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545C" w:rsidRDefault="008E545C" w:rsidP="00BD562B">
      <w:pPr>
        <w:widowControl w:val="0"/>
        <w:spacing w:line="234" w:lineRule="auto"/>
        <w:ind w:left="3035" w:right="-20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</w:pPr>
    </w:p>
    <w:p w:rsidR="008E545C" w:rsidRDefault="008E545C" w:rsidP="008E545C">
      <w:pPr>
        <w:spacing w:line="240" w:lineRule="exact"/>
        <w:rPr>
          <w:sz w:val="28"/>
        </w:rPr>
      </w:pPr>
    </w:p>
    <w:p w:rsidR="008E545C" w:rsidRDefault="008E545C" w:rsidP="008E545C">
      <w:pPr>
        <w:spacing w:line="240" w:lineRule="exact"/>
        <w:rPr>
          <w:sz w:val="28"/>
        </w:rPr>
      </w:pPr>
    </w:p>
    <w:p w:rsidR="008E545C" w:rsidRPr="00085D79" w:rsidRDefault="006B42D3" w:rsidP="008E545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sz w:val="28"/>
        </w:rPr>
        <w:t xml:space="preserve"> </w:t>
      </w:r>
    </w:p>
    <w:p w:rsidR="008E545C" w:rsidRPr="00085D79" w:rsidRDefault="006B42D3" w:rsidP="008E545C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  <w:r w:rsidRPr="006B42D3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960745" cy="8198946"/>
            <wp:effectExtent l="0" t="0" r="1905" b="0"/>
            <wp:docPr id="479" name="Рисунок 479" descr="C:\Users\Ландыш\Pictures\2023-11-09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ндыш\Pictures\2023-11-09_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0745" cy="8198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42D3" w:rsidRDefault="006B42D3" w:rsidP="008E545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8E545C" w:rsidRPr="00085D79" w:rsidRDefault="008E545C" w:rsidP="008E545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2023-2024</w:t>
      </w:r>
      <w:r w:rsidRPr="00085D79">
        <w:rPr>
          <w:rFonts w:ascii="Times New Roman" w:hAnsi="Times New Roman"/>
          <w:sz w:val="28"/>
          <w:szCs w:val="28"/>
        </w:rPr>
        <w:t xml:space="preserve"> учебный год.</w:t>
      </w:r>
    </w:p>
    <w:p w:rsidR="008E545C" w:rsidRPr="008E545C" w:rsidRDefault="008E545C" w:rsidP="008E545C"/>
    <w:p w:rsidR="008E545C" w:rsidRDefault="008E545C" w:rsidP="00BD562B">
      <w:pPr>
        <w:widowControl w:val="0"/>
        <w:spacing w:line="234" w:lineRule="auto"/>
        <w:ind w:left="3035" w:right="-20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</w:pPr>
    </w:p>
    <w:p w:rsidR="008E545C" w:rsidRDefault="008E545C" w:rsidP="00BD562B">
      <w:pPr>
        <w:widowControl w:val="0"/>
        <w:spacing w:line="234" w:lineRule="auto"/>
        <w:ind w:left="3035" w:right="-20"/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</w:pPr>
    </w:p>
    <w:p w:rsidR="00BD562B" w:rsidRPr="00AC3897" w:rsidRDefault="00BD562B" w:rsidP="00BD562B">
      <w:pPr>
        <w:widowControl w:val="0"/>
        <w:spacing w:line="234" w:lineRule="auto"/>
        <w:ind w:left="303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lastRenderedPageBreak/>
        <w:t>П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ЯС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BD562B" w:rsidRPr="00600872" w:rsidRDefault="00BD562B" w:rsidP="009E23F7">
      <w:pPr>
        <w:widowControl w:val="0"/>
        <w:spacing w:line="240" w:lineRule="auto"/>
        <w:ind w:right="-20"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proofErr w:type="gramStart"/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="008E545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учебного</w:t>
      </w:r>
      <w:proofErr w:type="gramEnd"/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10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  <w:r w:rsidRPr="00AC3897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AC3897"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w w:val="99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Ф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ь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1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4"/>
          <w:sz w:val="24"/>
          <w:szCs w:val="24"/>
        </w:rPr>
        <w:t xml:space="preserve"> </w:t>
      </w:r>
      <w:proofErr w:type="gramStart"/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sz w:val="24"/>
          <w:szCs w:val="24"/>
        </w:rPr>
        <w:t>б</w:t>
      </w:r>
      <w:proofErr w:type="gramEnd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w w:val="99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й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2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ой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Ф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ц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8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Pr="00AC389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№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AC3897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-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Ф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З от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29.1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2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. 2012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</w:p>
    <w:p w:rsidR="00BD562B" w:rsidRPr="00AC3897" w:rsidRDefault="00BD562B" w:rsidP="009E23F7">
      <w:pPr>
        <w:widowControl w:val="0"/>
        <w:tabs>
          <w:tab w:val="left" w:pos="1517"/>
        </w:tabs>
        <w:spacing w:line="240" w:lineRule="auto"/>
        <w:ind w:right="423"/>
        <w:jc w:val="both"/>
        <w:rPr>
          <w:color w:val="000000"/>
          <w:sz w:val="24"/>
          <w:szCs w:val="24"/>
        </w:rPr>
      </w:pP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0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6"/>
          <w:sz w:val="24"/>
          <w:szCs w:val="24"/>
        </w:rPr>
        <w:t xml:space="preserve"> </w:t>
      </w:r>
      <w:proofErr w:type="spellStart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w w:val="99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инп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9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proofErr w:type="spellEnd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"/>
          <w:w w:val="99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5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22.03.2021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№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115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«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9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4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рж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 </w:t>
      </w:r>
      <w:proofErr w:type="spellStart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0"/>
          <w:sz w:val="24"/>
          <w:szCs w:val="24"/>
        </w:rPr>
        <w:t>к</w:t>
      </w:r>
      <w:r w:rsidR="00587FC5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ц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и</w:t>
      </w:r>
      <w:proofErr w:type="spellEnd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76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7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5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8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ь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ой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7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ь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7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w w:val="99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 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"/>
          <w:sz w:val="24"/>
          <w:szCs w:val="24"/>
        </w:rPr>
        <w:t>ы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3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0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ь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"/>
          <w:sz w:val="24"/>
          <w:szCs w:val="24"/>
        </w:rPr>
        <w:t>ы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26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мм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9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ача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w w:val="99"/>
          <w:sz w:val="24"/>
          <w:szCs w:val="24"/>
        </w:rPr>
        <w:t>ь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w w:val="99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о,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20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 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9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»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4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3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1.09.2021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.</w:t>
      </w:r>
    </w:p>
    <w:p w:rsidR="00BD562B" w:rsidRPr="00AC3897" w:rsidRDefault="00BD562B" w:rsidP="009E23F7">
      <w:pPr>
        <w:spacing w:after="11" w:line="240" w:lineRule="auto"/>
        <w:jc w:val="both"/>
        <w:rPr>
          <w:sz w:val="24"/>
          <w:szCs w:val="24"/>
        </w:rPr>
      </w:pPr>
    </w:p>
    <w:p w:rsidR="00BD562B" w:rsidRDefault="00BD562B" w:rsidP="00587FC5">
      <w:pPr>
        <w:widowControl w:val="0"/>
        <w:spacing w:line="240" w:lineRule="auto"/>
        <w:ind w:right="-30" w:firstLine="708"/>
        <w:jc w:val="both"/>
        <w:rPr>
          <w:color w:val="000000"/>
          <w:sz w:val="24"/>
          <w:szCs w:val="24"/>
        </w:rPr>
      </w:pP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Ф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3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0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ни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,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8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1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sz w:val="24"/>
          <w:szCs w:val="24"/>
        </w:rPr>
        <w:t xml:space="preserve"> </w:t>
      </w:r>
      <w:proofErr w:type="spellStart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w w:val="99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5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1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и</w:t>
      </w:r>
      <w:proofErr w:type="spellEnd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8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"/>
          <w:w w:val="99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Ф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5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1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5"/>
          <w:sz w:val="24"/>
          <w:szCs w:val="24"/>
        </w:rPr>
        <w:t>7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ма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2012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.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№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413, с </w:t>
      </w:r>
      <w:proofErr w:type="spellStart"/>
      <w:proofErr w:type="gramStart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5"/>
          <w:sz w:val="24"/>
          <w:szCs w:val="24"/>
        </w:rPr>
        <w:t>.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от</w:t>
      </w:r>
      <w:proofErr w:type="spellEnd"/>
      <w:proofErr w:type="gramEnd"/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11.12.202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6"/>
          <w:sz w:val="24"/>
          <w:szCs w:val="24"/>
        </w:rPr>
        <w:t>0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.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№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712</w:t>
      </w:r>
      <w:r>
        <w:rPr>
          <w:color w:val="000000"/>
          <w:sz w:val="24"/>
          <w:szCs w:val="24"/>
        </w:rPr>
        <w:t>.</w:t>
      </w:r>
    </w:p>
    <w:p w:rsidR="00BD562B" w:rsidRPr="00AC3897" w:rsidRDefault="00BD562B" w:rsidP="00587FC5">
      <w:pPr>
        <w:widowControl w:val="0"/>
        <w:spacing w:line="240" w:lineRule="auto"/>
        <w:ind w:right="-30"/>
        <w:jc w:val="both"/>
        <w:rPr>
          <w:color w:val="000000"/>
          <w:sz w:val="24"/>
          <w:szCs w:val="24"/>
        </w:rPr>
      </w:pP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w w:val="99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о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9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5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о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ча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w w:val="99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Ф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 28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ря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2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020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.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№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28 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«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3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4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ерж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"/>
          <w:sz w:val="24"/>
          <w:szCs w:val="24"/>
        </w:rPr>
        <w:t>и</w:t>
      </w:r>
      <w:r>
        <w:rPr>
          <w:rFonts w:ascii="IWKJU+Times New Roman CYR" w:eastAsia="IWKJU+Times New Roman CYR" w:hAnsi="IWKJU+Times New Roman CYR" w:cs="IWKJU+Times New Roman CYR"/>
          <w:color w:val="000000"/>
          <w:spacing w:val="1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са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"/>
          <w:sz w:val="24"/>
          <w:szCs w:val="24"/>
        </w:rPr>
        <w:t>ы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х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5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л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2.4.364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8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"/>
          <w:sz w:val="24"/>
          <w:szCs w:val="24"/>
        </w:rPr>
        <w:t>-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20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2"/>
          <w:w w:val="99"/>
          <w:sz w:val="24"/>
          <w:szCs w:val="24"/>
        </w:rPr>
        <w:t>"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4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ни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-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sz w:val="24"/>
          <w:szCs w:val="24"/>
        </w:rPr>
        <w:t>э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оло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ч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2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тр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к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9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ц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пи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2"/>
          <w:sz w:val="24"/>
          <w:szCs w:val="24"/>
        </w:rPr>
        <w:t>и</w:t>
      </w:r>
      <w:r>
        <w:rPr>
          <w:rFonts w:ascii="IWKJU+Times New Roman CYR" w:eastAsia="IWKJU+Times New Roman CYR" w:hAnsi="IWKJU+Times New Roman CYR" w:cs="IWKJU+Times New Roman CYR"/>
          <w:color w:val="000000"/>
          <w:spacing w:val="22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5"/>
          <w:sz w:val="24"/>
          <w:szCs w:val="24"/>
        </w:rPr>
        <w:t>у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че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,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3"/>
          <w:sz w:val="24"/>
          <w:szCs w:val="24"/>
        </w:rPr>
        <w:t>ы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4"/>
          <w:sz w:val="24"/>
          <w:szCs w:val="24"/>
        </w:rPr>
        <w:t>х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а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 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оро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 xml:space="preserve"> 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й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оло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д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ж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w w:val="99"/>
          <w:sz w:val="24"/>
          <w:szCs w:val="24"/>
        </w:rPr>
        <w:t>"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5"/>
          <w:sz w:val="24"/>
          <w:szCs w:val="24"/>
        </w:rPr>
        <w:t xml:space="preserve"> (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да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 xml:space="preserve">–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2.4.3648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0"/>
          <w:sz w:val="24"/>
          <w:szCs w:val="24"/>
        </w:rPr>
        <w:t>-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20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3"/>
          <w:sz w:val="24"/>
          <w:szCs w:val="24"/>
        </w:rPr>
        <w:t>)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;</w:t>
      </w:r>
    </w:p>
    <w:p w:rsidR="00BD562B" w:rsidRPr="00600872" w:rsidRDefault="00BD562B" w:rsidP="009E23F7">
      <w:pPr>
        <w:widowControl w:val="0"/>
        <w:spacing w:before="2" w:line="240" w:lineRule="auto"/>
        <w:ind w:right="35"/>
        <w:jc w:val="both"/>
        <w:rPr>
          <w:rFonts w:ascii="Cambria" w:hAnsi="Cambria"/>
          <w:color w:val="000000"/>
          <w:sz w:val="24"/>
          <w:szCs w:val="24"/>
        </w:rPr>
      </w:pPr>
      <w:r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 xml:space="preserve"> </w:t>
      </w:r>
      <w:r w:rsidR="00587FC5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ab/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с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т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л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ь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ая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114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п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7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амм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е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8"/>
          <w:sz w:val="24"/>
          <w:szCs w:val="24"/>
        </w:rPr>
        <w:t>г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б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р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2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о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5"/>
          <w:sz w:val="24"/>
          <w:szCs w:val="24"/>
        </w:rPr>
        <w:t>в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-1"/>
          <w:sz w:val="24"/>
          <w:szCs w:val="24"/>
        </w:rPr>
        <w:t>а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pacing w:val="6"/>
          <w:sz w:val="24"/>
          <w:szCs w:val="24"/>
        </w:rPr>
        <w:t>ни</w:t>
      </w:r>
      <w:r w:rsidRPr="00AC3897">
        <w:rPr>
          <w:rFonts w:ascii="IWKJU+Times New Roman CYR" w:eastAsia="IWKJU+Times New Roman CYR" w:hAnsi="IWKJU+Times New Roman CYR" w:cs="IWKJU+Times New Roman CYR"/>
          <w:color w:val="000000"/>
          <w:sz w:val="24"/>
          <w:szCs w:val="24"/>
        </w:rPr>
        <w:t>я</w:t>
      </w:r>
      <w:r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 xml:space="preserve"> МБОУ </w:t>
      </w:r>
      <w:proofErr w:type="gramStart"/>
      <w:r>
        <w:rPr>
          <w:rFonts w:ascii="Cambria" w:eastAsia="IWKJU+Times New Roman CYR" w:hAnsi="Cambria" w:cs="Cambria"/>
          <w:color w:val="000000"/>
          <w:spacing w:val="-4"/>
          <w:sz w:val="24"/>
          <w:szCs w:val="24"/>
        </w:rPr>
        <w:t>«</w:t>
      </w:r>
      <w:r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 xml:space="preserve"> </w:t>
      </w:r>
      <w:proofErr w:type="spellStart"/>
      <w:r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Беркет</w:t>
      </w:r>
      <w:proofErr w:type="spellEnd"/>
      <w:proofErr w:type="gramEnd"/>
      <w:r>
        <w:rPr>
          <w:rFonts w:ascii="IWKJU+Times New Roman CYR" w:eastAsia="IWKJU+Times New Roman CYR" w:hAnsi="IWKJU+Times New Roman CYR" w:cs="IWKJU+Times New Roman CYR"/>
          <w:color w:val="000000"/>
          <w:spacing w:val="-4"/>
          <w:sz w:val="24"/>
          <w:szCs w:val="24"/>
        </w:rPr>
        <w:t>-</w:t>
      </w:r>
      <w:r>
        <w:rPr>
          <w:rFonts w:ascii="Cambria" w:eastAsia="IWKJU+Times New Roman CYR" w:hAnsi="Cambria" w:cs="IWKJU+Times New Roman CYR"/>
          <w:color w:val="000000"/>
          <w:spacing w:val="-4"/>
          <w:sz w:val="24"/>
          <w:szCs w:val="24"/>
        </w:rPr>
        <w:t>Ключевская СОШ»</w:t>
      </w:r>
    </w:p>
    <w:p w:rsidR="00BD562B" w:rsidRPr="00AC3897" w:rsidRDefault="008E545C" w:rsidP="009E23F7">
      <w:pPr>
        <w:widowControl w:val="0"/>
        <w:spacing w:before="15" w:line="240" w:lineRule="auto"/>
        <w:ind w:right="122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 xml:space="preserve"> Учебный</w:t>
      </w:r>
      <w:r w:rsidR="00BD562B"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="00BD562B" w:rsidRPr="00AC389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BD562B"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="00BD562B"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="00BD562B"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BD562B"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«</w:t>
      </w:r>
      <w:r w:rsidR="00BD562B" w:rsidRPr="00AC389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 w:rsidR="00BD562B"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="00BD562B"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Н</w:t>
      </w:r>
      <w:r w:rsidR="00BD562B"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BD562B" w:rsidRPr="00AC389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В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 w:rsidR="00BD562B"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П</w:t>
      </w:r>
      <w:r w:rsidR="00BD562B"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BD562B"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 w:rsidR="00BD562B"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BD562B"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BD562B"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СК</w:t>
      </w:r>
      <w:r w:rsidR="00BD562B"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 w:rsidR="00BD562B" w:rsidRPr="00AC389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BD562B"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="00BD562B"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="00BD562B" w:rsidRPr="00AC389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А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  <w:r w:rsidR="00BD562B"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D562B"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BD562B"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="00BD562B"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аче</w:t>
      </w:r>
      <w:r w:rsidR="00BD562B"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BD562B"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="00BD562B" w:rsidRPr="00AC389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щ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BD562B" w:rsidRPr="00AC389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="00BD562B"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0</w:t>
      </w:r>
      <w:r w:rsidR="00BD562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класса</w:t>
      </w:r>
      <w:r w:rsidR="00BD562B" w:rsidRPr="00AC3897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BD562B"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ас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="00BD562B"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BD562B"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="00BD562B"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BD562B">
        <w:rPr>
          <w:rFonts w:ascii="Times New Roman" w:eastAsia="Times New Roman" w:hAnsi="Times New Roman" w:cs="Times New Roman"/>
          <w:color w:val="000000"/>
          <w:sz w:val="24"/>
          <w:szCs w:val="24"/>
        </w:rPr>
        <w:t>34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BD562B"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 w:rsidR="00BD562B"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BD562B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BD562B"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Pr="00AC3897" w:rsidRDefault="00BD562B" w:rsidP="009E23F7">
      <w:pPr>
        <w:widowControl w:val="0"/>
        <w:spacing w:before="1" w:line="240" w:lineRule="auto"/>
        <w:ind w:right="26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AC389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 w:rsidRPr="00AC3897"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нн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ола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 w:rsidRPr="00AC3897">
        <w:rPr>
          <w:rFonts w:ascii="Times New Roman" w:eastAsia="Times New Roman" w:hAnsi="Times New Roman" w:cs="Times New Roman"/>
          <w:color w:val="000000"/>
          <w:spacing w:val="-20"/>
          <w:w w:val="9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E54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AC3897"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ф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я</w:t>
      </w:r>
      <w:r w:rsidR="006B42D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Э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Pr="00AC3897" w:rsidRDefault="00BD562B" w:rsidP="00074803">
      <w:pPr>
        <w:widowControl w:val="0"/>
        <w:spacing w:line="234" w:lineRule="auto"/>
        <w:ind w:right="3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AC389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AC3897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ѐ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proofErr w:type="spellEnd"/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0"/>
          <w:w w:val="9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олы</w:t>
      </w:r>
      <w:r w:rsidRPr="00AC3897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proofErr w:type="spellStart"/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 р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омо</w:t>
      </w:r>
      <w:r w:rsidRPr="00AC3897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44"/>
          <w:w w:val="99"/>
          <w:sz w:val="24"/>
          <w:szCs w:val="24"/>
        </w:rPr>
        <w:t>ю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proofErr w:type="spellEnd"/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ю 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Pr="00AC3897" w:rsidRDefault="00BD562B" w:rsidP="00074803">
      <w:pPr>
        <w:widowControl w:val="0"/>
        <w:spacing w:before="16" w:line="234" w:lineRule="auto"/>
        <w:ind w:right="3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ость</w:t>
      </w:r>
      <w:r w:rsidRPr="00AC389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AC389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 w:rsidRPr="00AC3897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э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E54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–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AC3897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о,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фф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ц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нин</w:t>
      </w:r>
      <w:r w:rsidRPr="00AC3897"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Pr="00AC3897" w:rsidRDefault="00BD562B" w:rsidP="00587FC5">
      <w:pPr>
        <w:widowControl w:val="0"/>
        <w:spacing w:line="234" w:lineRule="auto"/>
        <w:ind w:right="66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Ц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AC3897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нн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ний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8E54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 л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ц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Pr="00AC3897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8"/>
          <w:w w:val="9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6B42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ора</w:t>
      </w:r>
      <w:r w:rsidRPr="00AC3897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0"/>
          <w:w w:val="99"/>
          <w:sz w:val="24"/>
          <w:szCs w:val="24"/>
        </w:rPr>
        <w:t>ш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AC3897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ю</w:t>
      </w:r>
      <w:r w:rsidR="006B42D3"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</w:p>
    <w:p w:rsidR="00BD562B" w:rsidRPr="00AC3897" w:rsidRDefault="00BD562B" w:rsidP="00BD562B">
      <w:pPr>
        <w:widowControl w:val="0"/>
        <w:spacing w:before="15" w:line="235" w:lineRule="auto"/>
        <w:ind w:right="8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AC3897"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ф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я</w:t>
      </w:r>
      <w:r w:rsidR="006B42D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х</w:t>
      </w:r>
      <w:r w:rsidR="006B42D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 w:rsidRPr="00AC3897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AC3897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AC389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ивн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пи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AC3897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Pr="00AC3897" w:rsidRDefault="00BD562B" w:rsidP="00BD562B">
      <w:pPr>
        <w:widowControl w:val="0"/>
        <w:spacing w:line="248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D562B" w:rsidRPr="00AC3897" w:rsidRDefault="00BD562B" w:rsidP="00BD562B">
      <w:pPr>
        <w:widowControl w:val="0"/>
        <w:spacing w:line="234" w:lineRule="auto"/>
        <w:ind w:right="2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C3897">
        <w:rPr>
          <w:rFonts w:ascii="Symbol" w:eastAsia="Symbol" w:hAnsi="Symbol" w:cs="Symbol"/>
          <w:color w:val="000000"/>
          <w:w w:val="102"/>
          <w:sz w:val="24"/>
          <w:szCs w:val="24"/>
        </w:rPr>
        <w:t></w:t>
      </w:r>
      <w:r w:rsidRPr="00AC3897">
        <w:rPr>
          <w:rFonts w:ascii="Symbol" w:eastAsia="Symbol" w:hAnsi="Symbol" w:cs="Symbol"/>
          <w:color w:val="000000"/>
          <w:spacing w:val="-3"/>
          <w:w w:val="102"/>
          <w:sz w:val="24"/>
          <w:szCs w:val="24"/>
        </w:rPr>
        <w:t>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>х</w:t>
      </w:r>
      <w:r w:rsidR="00587FC5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AC3897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 ор</w:t>
      </w:r>
      <w:r w:rsidRPr="00AC3897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ци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AC3897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proofErr w:type="spellStart"/>
      <w:r w:rsidRPr="00AC3897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 w:rsidRPr="00AC3897">
        <w:rPr>
          <w:rFonts w:ascii="Times New Roman" w:eastAsia="Times New Roman" w:hAnsi="Times New Roman" w:cs="Times New Roman"/>
          <w:color w:val="000000"/>
          <w:spacing w:val="45"/>
          <w:w w:val="99"/>
          <w:sz w:val="24"/>
          <w:szCs w:val="24"/>
        </w:rPr>
        <w:t>ю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Е</w:t>
      </w:r>
      <w:r w:rsidRPr="00AC3897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Г</w:t>
      </w:r>
      <w:r w:rsidRPr="00AC3897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proofErr w:type="spellEnd"/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AC3897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AC3897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 w:rsidRPr="00AC3897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 w:rsidRPr="00AC3897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AC3897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Pr="00AC3897"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Pr="00AC3897" w:rsidRDefault="00BD562B" w:rsidP="00BD562B">
      <w:pPr>
        <w:widowControl w:val="0"/>
        <w:spacing w:line="241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  <w:sectPr w:rsidR="00BD562B" w:rsidRPr="00AC3897">
          <w:pgSz w:w="11910" w:h="16845"/>
          <w:pgMar w:top="1126" w:right="827" w:bottom="0" w:left="1696" w:header="0" w:footer="0" w:gutter="0"/>
          <w:cols w:space="708"/>
        </w:sectPr>
      </w:pPr>
      <w:r>
        <w:rPr>
          <w:rFonts w:ascii="Symbol" w:eastAsia="Symbol" w:hAnsi="Symbol" w:cs="Symbol"/>
          <w:color w:val="000000"/>
          <w:w w:val="102"/>
          <w:sz w:val="24"/>
          <w:szCs w:val="24"/>
        </w:rPr>
        <w:t></w:t>
      </w:r>
    </w:p>
    <w:p w:rsidR="00BD562B" w:rsidRPr="00AC3897" w:rsidRDefault="00BD562B" w:rsidP="00BD562B">
      <w:pPr>
        <w:widowControl w:val="0"/>
        <w:spacing w:line="235" w:lineRule="auto"/>
        <w:ind w:left="4056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page_44_0"/>
      <w:r w:rsidRPr="00AC389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4</w:t>
      </w:r>
    </w:p>
    <w:p w:rsidR="00BD562B" w:rsidRDefault="00BD562B" w:rsidP="00BD562B">
      <w:pPr>
        <w:widowControl w:val="0"/>
        <w:spacing w:line="234" w:lineRule="auto"/>
        <w:ind w:right="93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102"/>
          <w:sz w:val="19"/>
          <w:szCs w:val="19"/>
        </w:rPr>
        <w:t></w:t>
      </w:r>
      <w:r>
        <w:rPr>
          <w:rFonts w:ascii="Symbol" w:eastAsia="Symbol" w:hAnsi="Symbol" w:cs="Symbol"/>
          <w:color w:val="000000"/>
          <w:spacing w:val="-3"/>
          <w:w w:val="102"/>
          <w:sz w:val="19"/>
          <w:szCs w:val="19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роч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>ь</w:t>
      </w:r>
      <w:r w:rsidR="006B42D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Default="00BD562B" w:rsidP="00BD562B">
      <w:pPr>
        <w:widowControl w:val="0"/>
        <w:spacing w:line="247" w:lineRule="auto"/>
        <w:ind w:right="13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102"/>
          <w:sz w:val="19"/>
          <w:szCs w:val="19"/>
        </w:rPr>
        <w:t></w:t>
      </w:r>
      <w:r>
        <w:rPr>
          <w:rFonts w:ascii="Symbol" w:eastAsia="Symbol" w:hAnsi="Symbol" w:cs="Symbol"/>
          <w:color w:val="000000"/>
          <w:spacing w:val="-3"/>
          <w:w w:val="102"/>
          <w:sz w:val="19"/>
          <w:szCs w:val="19"/>
        </w:rPr>
        <w:t>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я</w:t>
      </w:r>
      <w:r w:rsidR="008E545C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х</w:t>
      </w:r>
      <w:r w:rsidR="006B42D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87FC5" w:rsidRDefault="00BD562B" w:rsidP="00BD562B">
      <w:pPr>
        <w:widowControl w:val="0"/>
        <w:spacing w:line="233" w:lineRule="auto"/>
        <w:ind w:right="-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w w:val="102"/>
          <w:sz w:val="19"/>
          <w:szCs w:val="19"/>
        </w:rPr>
        <w:t></w:t>
      </w:r>
      <w:r>
        <w:rPr>
          <w:rFonts w:ascii="Symbol" w:eastAsia="Symbol" w:hAnsi="Symbol" w:cs="Symbol"/>
          <w:color w:val="000000"/>
          <w:spacing w:val="-3"/>
          <w:w w:val="102"/>
          <w:sz w:val="19"/>
          <w:szCs w:val="19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ору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>х</w:t>
      </w:r>
      <w:r w:rsidR="008E545C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BD562B" w:rsidRDefault="00BD562B" w:rsidP="00BD562B">
      <w:pPr>
        <w:widowControl w:val="0"/>
        <w:spacing w:line="233" w:lineRule="auto"/>
        <w:ind w:right="-2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587FC5" w:rsidRDefault="00BD562B" w:rsidP="00BD562B">
      <w:pPr>
        <w:widowControl w:val="0"/>
        <w:spacing w:before="2" w:line="23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ху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BD562B" w:rsidRDefault="00BD562B" w:rsidP="00BD562B">
      <w:pPr>
        <w:widowControl w:val="0"/>
        <w:spacing w:before="2" w:line="235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 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9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87FC5" w:rsidRDefault="00BD562B" w:rsidP="00BD562B">
      <w:pPr>
        <w:widowControl w:val="0"/>
        <w:spacing w:line="245" w:lineRule="auto"/>
        <w:ind w:right="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8E545C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BD562B" w:rsidRDefault="00BD562B" w:rsidP="00BD562B">
      <w:pPr>
        <w:widowControl w:val="0"/>
        <w:spacing w:line="245" w:lineRule="auto"/>
        <w:ind w:right="8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8E545C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074803">
      <w:pPr>
        <w:widowControl w:val="0"/>
        <w:spacing w:line="247" w:lineRule="auto"/>
        <w:ind w:right="9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ссч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34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)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B42D3" w:rsidRDefault="00BD562B" w:rsidP="00074803">
      <w:pPr>
        <w:widowControl w:val="0"/>
        <w:spacing w:line="234" w:lineRule="auto"/>
        <w:ind w:right="12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8E545C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="00074803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и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м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 w:rsidR="008E545C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з</w:t>
      </w:r>
      <w:r w:rsidR="006B42D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>о</w:t>
      </w:r>
      <w:proofErr w:type="spellEnd"/>
      <w:r w:rsidR="006B42D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8E54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 w:rsidR="008E545C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BD562B" w:rsidRPr="008E545C" w:rsidRDefault="00BD562B" w:rsidP="008E545C">
      <w:pPr>
        <w:widowControl w:val="0"/>
        <w:spacing w:line="234" w:lineRule="auto"/>
        <w:ind w:right="136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6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w w:val="99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Я:</w:t>
      </w:r>
    </w:p>
    <w:p w:rsidR="00BD562B" w:rsidRDefault="00BD562B" w:rsidP="00BD562B">
      <w:pPr>
        <w:widowControl w:val="0"/>
        <w:spacing w:line="246" w:lineRule="auto"/>
        <w:ind w:left="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класса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  и</w:t>
      </w:r>
      <w:proofErr w:type="gramEnd"/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по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BD562B" w:rsidRDefault="00BD562B" w:rsidP="00074803">
      <w:pPr>
        <w:widowControl w:val="0"/>
        <w:spacing w:line="234" w:lineRule="auto"/>
        <w:ind w:right="-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Default="00BD562B" w:rsidP="00BD562B">
      <w:pPr>
        <w:widowControl w:val="0"/>
        <w:spacing w:line="24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иниц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Default="00BD562B" w:rsidP="00074803">
      <w:pPr>
        <w:widowControl w:val="0"/>
        <w:spacing w:line="234" w:lineRule="auto"/>
        <w:ind w:right="51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Default="00BD562B" w:rsidP="00074803">
      <w:pPr>
        <w:widowControl w:val="0"/>
        <w:spacing w:line="245" w:lineRule="auto"/>
        <w:ind w:right="55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proofErr w:type="spellStart"/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spellEnd"/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о-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но</w:t>
      </w:r>
      <w:r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ици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Default="00BD562B" w:rsidP="00BD562B">
      <w:pPr>
        <w:widowControl w:val="0"/>
        <w:spacing w:line="246" w:lineRule="auto"/>
        <w:ind w:right="413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74803" w:rsidRDefault="00BD562B" w:rsidP="00074803">
      <w:pPr>
        <w:widowControl w:val="0"/>
        <w:spacing w:line="246" w:lineRule="auto"/>
        <w:ind w:right="1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чь</w:t>
      </w:r>
      <w:proofErr w:type="spellEnd"/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точ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BD562B" w:rsidRDefault="00BD562B" w:rsidP="00074803">
      <w:pPr>
        <w:widowControl w:val="0"/>
        <w:spacing w:line="246" w:lineRule="auto"/>
        <w:ind w:right="114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proofErr w:type="spellStart"/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="000748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bookmarkEnd w:id="0"/>
    <w:p w:rsidR="00BD562B" w:rsidRDefault="00BD562B" w:rsidP="00074803">
      <w:pPr>
        <w:widowControl w:val="0"/>
        <w:spacing w:line="240" w:lineRule="auto"/>
        <w:ind w:right="-20"/>
        <w:rPr>
          <w:rFonts w:ascii="Symbol" w:eastAsia="Symbol" w:hAnsi="Symbol" w:cs="Symbol"/>
          <w:color w:val="000000"/>
          <w:sz w:val="24"/>
          <w:szCs w:val="24"/>
        </w:rPr>
        <w:sectPr w:rsidR="00BD562B">
          <w:pgSz w:w="11910" w:h="16845"/>
          <w:pgMar w:top="1126" w:right="850" w:bottom="0" w:left="1696" w:header="0" w:footer="0" w:gutter="0"/>
          <w:cols w:space="708"/>
        </w:sectPr>
      </w:pPr>
    </w:p>
    <w:p w:rsidR="00BD562B" w:rsidRPr="00074803" w:rsidRDefault="00BD562B" w:rsidP="00074803">
      <w:pPr>
        <w:widowControl w:val="0"/>
        <w:spacing w:line="233" w:lineRule="auto"/>
        <w:ind w:right="-20"/>
        <w:rPr>
          <w:rFonts w:ascii="Symbol" w:eastAsia="Symbol" w:hAnsi="Symbol" w:cs="Symbol"/>
          <w:color w:val="000000"/>
          <w:sz w:val="24"/>
          <w:szCs w:val="24"/>
        </w:rPr>
      </w:pPr>
      <w:bookmarkStart w:id="1" w:name="_page_53_0"/>
      <w:r>
        <w:rPr>
          <w:rFonts w:ascii="Symbol" w:eastAsia="Symbol" w:hAnsi="Symbol" w:cs="Symbol"/>
          <w:color w:val="000000"/>
          <w:spacing w:val="9"/>
          <w:sz w:val="24"/>
          <w:szCs w:val="24"/>
        </w:rPr>
        <w:lastRenderedPageBreak/>
        <w:t></w:t>
      </w:r>
      <w:r>
        <w:rPr>
          <w:rFonts w:ascii="Symbol" w:eastAsia="Symbol" w:hAnsi="Symbol" w:cs="Symbol"/>
          <w:color w:val="000000"/>
          <w:spacing w:val="1"/>
          <w:sz w:val="24"/>
          <w:szCs w:val="24"/>
        </w:rPr>
        <w:t>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D562B" w:rsidRDefault="00BD562B" w:rsidP="00BD562B">
      <w:pPr>
        <w:widowControl w:val="0"/>
        <w:spacing w:before="48" w:line="240" w:lineRule="auto"/>
        <w:ind w:right="-20"/>
        <w:rPr>
          <w:rFonts w:ascii="Times New Roman" w:eastAsia="Times New Roman" w:hAnsi="Times New Roman" w:cs="Times New Roman"/>
          <w:color w:val="000000"/>
          <w:sz w:val="19"/>
          <w:szCs w:val="19"/>
        </w:rPr>
      </w:pPr>
      <w:r>
        <w:rPr>
          <w:rFonts w:ascii="Symbol" w:eastAsia="Symbol" w:hAnsi="Symbol" w:cs="Symbol"/>
          <w:color w:val="000000"/>
          <w:spacing w:val="9"/>
          <w:sz w:val="24"/>
          <w:szCs w:val="24"/>
        </w:rPr>
        <w:t></w:t>
      </w:r>
    </w:p>
    <w:p w:rsidR="00BD562B" w:rsidRDefault="00BD562B" w:rsidP="00BD562B">
      <w:pPr>
        <w:spacing w:after="15" w:line="220" w:lineRule="exact"/>
        <w:rPr>
          <w:rFonts w:ascii="Times New Roman" w:eastAsia="Times New Roman" w:hAnsi="Times New Roman" w:cs="Times New Roman"/>
        </w:rPr>
      </w:pPr>
    </w:p>
    <w:p w:rsidR="00BD562B" w:rsidRDefault="00BD562B" w:rsidP="00BD562B">
      <w:pPr>
        <w:widowControl w:val="0"/>
        <w:spacing w:line="234" w:lineRule="auto"/>
        <w:ind w:right="415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34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ч.)</w:t>
      </w:r>
    </w:p>
    <w:p w:rsidR="00BD562B" w:rsidRDefault="00BD562B" w:rsidP="00587FC5">
      <w:pPr>
        <w:widowControl w:val="0"/>
        <w:spacing w:before="16" w:line="234" w:lineRule="auto"/>
        <w:ind w:right="22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>ю</w:t>
      </w:r>
      <w:r w:rsidR="006B42D3">
        <w:rPr>
          <w:rFonts w:ascii="Times New Roman" w:eastAsia="Times New Roman" w:hAnsi="Times New Roman" w:cs="Times New Roman"/>
          <w:color w:val="000000"/>
          <w:spacing w:val="46"/>
          <w:w w:val="9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>я</w:t>
      </w:r>
      <w:r w:rsidR="006B42D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 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ч.)</w:t>
      </w:r>
    </w:p>
    <w:p w:rsidR="00BD562B" w:rsidRDefault="00BD562B" w:rsidP="00BD562B">
      <w:pPr>
        <w:widowControl w:val="0"/>
        <w:spacing w:line="234" w:lineRule="auto"/>
        <w:ind w:right="32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</w:p>
    <w:p w:rsidR="00BD562B" w:rsidRDefault="00BD562B" w:rsidP="00BD562B">
      <w:pPr>
        <w:widowControl w:val="0"/>
        <w:spacing w:line="234" w:lineRule="auto"/>
        <w:ind w:right="37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>а</w:t>
      </w:r>
      <w:r w:rsidR="006B42D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</w:p>
    <w:p w:rsidR="00BD562B" w:rsidRDefault="00BD562B" w:rsidP="00BD562B">
      <w:pPr>
        <w:spacing w:after="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BD562B" w:rsidRDefault="00BD562B" w:rsidP="00BD562B">
      <w:pPr>
        <w:widowControl w:val="0"/>
        <w:spacing w:line="234" w:lineRule="auto"/>
        <w:ind w:right="75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BD562B">
      <w:pPr>
        <w:widowControl w:val="0"/>
        <w:spacing w:before="16" w:line="234" w:lineRule="auto"/>
        <w:ind w:right="3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587FC5">
      <w:pPr>
        <w:widowControl w:val="0"/>
        <w:spacing w:line="247" w:lineRule="auto"/>
        <w:ind w:right="6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8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ч.)</w:t>
      </w:r>
    </w:p>
    <w:p w:rsidR="00BD562B" w:rsidRDefault="00BD562B" w:rsidP="00BD562B">
      <w:pPr>
        <w:widowControl w:val="0"/>
        <w:spacing w:line="234" w:lineRule="auto"/>
        <w:ind w:right="7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ател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ормы</w:t>
      </w:r>
      <w:proofErr w:type="spellEnd"/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 ч.)</w:t>
      </w:r>
    </w:p>
    <w:p w:rsidR="00BD562B" w:rsidRDefault="00BD562B" w:rsidP="00BD562B">
      <w:pPr>
        <w:widowControl w:val="0"/>
        <w:spacing w:before="3" w:line="234" w:lineRule="auto"/>
        <w:ind w:right="49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8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 ч.)</w:t>
      </w:r>
    </w:p>
    <w:p w:rsidR="00BD562B" w:rsidRDefault="00BD562B" w:rsidP="00BD562B">
      <w:pPr>
        <w:widowControl w:val="0"/>
        <w:spacing w:before="1" w:line="247" w:lineRule="auto"/>
        <w:ind w:right="68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proofErr w:type="spellEnd"/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 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587FC5">
      <w:pPr>
        <w:widowControl w:val="0"/>
        <w:spacing w:line="234" w:lineRule="auto"/>
        <w:ind w:right="1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="00587FC5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 w:rsidR="00587FC5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ты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ече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о</w:t>
      </w:r>
      <w:r>
        <w:rPr>
          <w:rFonts w:ascii="Times New Roman" w:eastAsia="Times New Roman" w:hAnsi="Times New Roman" w:cs="Times New Roman"/>
          <w:color w:val="000000"/>
          <w:spacing w:val="-2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BD562B">
      <w:pPr>
        <w:widowControl w:val="0"/>
        <w:spacing w:before="16" w:line="234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 ч.)</w:t>
      </w:r>
    </w:p>
    <w:p w:rsidR="00D0477D" w:rsidRDefault="00BD562B" w:rsidP="00BD562B">
      <w:pPr>
        <w:widowControl w:val="0"/>
        <w:spacing w:line="235" w:lineRule="auto"/>
        <w:ind w:right="2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bookmarkEnd w:id="1"/>
    </w:p>
    <w:p w:rsidR="00BD562B" w:rsidRDefault="00BD562B" w:rsidP="00BD562B">
      <w:pPr>
        <w:widowControl w:val="0"/>
        <w:spacing w:line="234" w:lineRule="auto"/>
        <w:ind w:right="6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587FC5">
      <w:pPr>
        <w:widowControl w:val="0"/>
        <w:spacing w:before="16" w:line="234" w:lineRule="auto"/>
        <w:ind w:right="7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ежа</w:t>
      </w:r>
      <w:r>
        <w:rPr>
          <w:rFonts w:ascii="Times New Roman" w:eastAsia="Times New Roman" w:hAnsi="Times New Roman" w:cs="Times New Roman"/>
          <w:color w:val="000000"/>
          <w:spacing w:val="-2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тое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="00587FC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BD562B">
      <w:pPr>
        <w:widowControl w:val="0"/>
        <w:spacing w:line="235" w:lineRule="auto"/>
        <w:ind w:right="5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BD562B">
      <w:pPr>
        <w:widowControl w:val="0"/>
        <w:spacing w:before="15" w:line="235" w:lineRule="auto"/>
        <w:ind w:right="41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ѐ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х</w:t>
      </w:r>
      <w:proofErr w:type="spellEnd"/>
      <w:r w:rsidR="006B42D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слож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>х</w:t>
      </w:r>
      <w:r w:rsidR="006B42D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D562B" w:rsidRDefault="00BD562B" w:rsidP="006B42D3">
      <w:pPr>
        <w:widowControl w:val="0"/>
        <w:spacing w:before="14" w:line="234" w:lineRule="auto"/>
        <w:ind w:right="39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>я</w:t>
      </w:r>
      <w:r w:rsidR="006B42D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ипи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>е</w:t>
      </w:r>
      <w:r w:rsidR="006B42D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8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9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6B42D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BD562B" w:rsidRDefault="00BD562B" w:rsidP="00BD562B">
      <w:pPr>
        <w:spacing w:after="12" w:line="140" w:lineRule="exact"/>
        <w:rPr>
          <w:rFonts w:ascii="Times New Roman" w:eastAsia="Times New Roman" w:hAnsi="Times New Roman" w:cs="Times New Roman"/>
          <w:sz w:val="14"/>
          <w:szCs w:val="14"/>
        </w:rPr>
      </w:pPr>
      <w:bookmarkStart w:id="2" w:name="_page_64_0"/>
    </w:p>
    <w:p w:rsidR="00BD562B" w:rsidRDefault="00BD562B" w:rsidP="00BD562B">
      <w:pPr>
        <w:widowControl w:val="0"/>
        <w:spacing w:line="285" w:lineRule="auto"/>
        <w:ind w:right="807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6B42D3" w:rsidRDefault="006B42D3" w:rsidP="00BD562B">
      <w:pPr>
        <w:widowControl w:val="0"/>
        <w:spacing w:line="285" w:lineRule="auto"/>
        <w:ind w:right="807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587FC5" w:rsidRDefault="00587FC5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</w:pPr>
    </w:p>
    <w:p w:rsidR="00BD562B" w:rsidRDefault="00BD562B" w:rsidP="006B42D3">
      <w:pPr>
        <w:widowControl w:val="0"/>
        <w:spacing w:line="285" w:lineRule="auto"/>
        <w:ind w:right="807"/>
        <w:jc w:val="center"/>
        <w:rPr>
          <w:rFonts w:ascii="Cambria" w:eastAsia="Cambria" w:hAnsi="Cambria" w:cs="Cambria"/>
          <w:b/>
          <w:bCs/>
          <w:i/>
          <w:iCs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color w:val="000000"/>
          <w:spacing w:val="-2"/>
          <w:w w:val="102"/>
          <w:sz w:val="25"/>
          <w:szCs w:val="25"/>
        </w:rPr>
        <w:lastRenderedPageBreak/>
        <w:t>К</w:t>
      </w:r>
      <w:r>
        <w:rPr>
          <w:rFonts w:ascii="Cambria" w:eastAsia="Cambria" w:hAnsi="Cambria" w:cs="Cambria"/>
          <w:b/>
          <w:bCs/>
          <w:i/>
          <w:iCs/>
          <w:color w:val="000000"/>
          <w:spacing w:val="-6"/>
          <w:w w:val="101"/>
          <w:sz w:val="25"/>
          <w:szCs w:val="25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1"/>
          <w:sz w:val="25"/>
          <w:szCs w:val="25"/>
        </w:rPr>
        <w:t>Л</w:t>
      </w:r>
      <w:r>
        <w:rPr>
          <w:rFonts w:ascii="Cambria" w:eastAsia="Cambria" w:hAnsi="Cambria" w:cs="Cambria"/>
          <w:b/>
          <w:bCs/>
          <w:i/>
          <w:iCs/>
          <w:color w:val="000000"/>
          <w:spacing w:val="6"/>
          <w:w w:val="102"/>
          <w:sz w:val="25"/>
          <w:szCs w:val="25"/>
        </w:rPr>
        <w:t>Е</w:t>
      </w:r>
      <w:r>
        <w:rPr>
          <w:rFonts w:ascii="Cambria" w:eastAsia="Cambria" w:hAnsi="Cambria" w:cs="Cambria"/>
          <w:b/>
          <w:bCs/>
          <w:i/>
          <w:iCs/>
          <w:color w:val="000000"/>
          <w:spacing w:val="3"/>
          <w:w w:val="102"/>
          <w:sz w:val="25"/>
          <w:szCs w:val="25"/>
        </w:rPr>
        <w:t>Н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5"/>
          <w:szCs w:val="25"/>
        </w:rPr>
        <w:t>Д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2"/>
          <w:sz w:val="25"/>
          <w:szCs w:val="25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-2"/>
          <w:w w:val="101"/>
          <w:sz w:val="25"/>
          <w:szCs w:val="25"/>
        </w:rPr>
        <w:t>Р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2"/>
          <w:sz w:val="25"/>
          <w:szCs w:val="25"/>
        </w:rPr>
        <w:t>Н</w:t>
      </w:r>
      <w:r>
        <w:rPr>
          <w:rFonts w:ascii="Cambria" w:eastAsia="Cambria" w:hAnsi="Cambria" w:cs="Cambria"/>
          <w:b/>
          <w:bCs/>
          <w:i/>
          <w:iCs/>
          <w:color w:val="000000"/>
          <w:spacing w:val="-2"/>
          <w:w w:val="101"/>
          <w:sz w:val="25"/>
          <w:szCs w:val="25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spacing w:val="6"/>
          <w:w w:val="102"/>
          <w:sz w:val="25"/>
          <w:szCs w:val="25"/>
        </w:rPr>
        <w:t>-</w:t>
      </w:r>
      <w:r>
        <w:rPr>
          <w:rFonts w:ascii="Cambria" w:eastAsia="Cambria" w:hAnsi="Cambria" w:cs="Cambria"/>
          <w:b/>
          <w:bCs/>
          <w:i/>
          <w:iCs/>
          <w:color w:val="000000"/>
          <w:spacing w:val="-1"/>
          <w:w w:val="102"/>
          <w:sz w:val="25"/>
          <w:szCs w:val="25"/>
        </w:rPr>
        <w:t>Т</w:t>
      </w:r>
      <w:r>
        <w:rPr>
          <w:rFonts w:ascii="Cambria" w:eastAsia="Cambria" w:hAnsi="Cambria" w:cs="Cambria"/>
          <w:b/>
          <w:bCs/>
          <w:i/>
          <w:iCs/>
          <w:color w:val="000000"/>
          <w:spacing w:val="4"/>
          <w:w w:val="102"/>
          <w:sz w:val="25"/>
          <w:szCs w:val="25"/>
        </w:rPr>
        <w:t>Е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2"/>
          <w:sz w:val="25"/>
          <w:szCs w:val="25"/>
        </w:rPr>
        <w:t>М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2"/>
          <w:sz w:val="25"/>
          <w:szCs w:val="25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-3"/>
          <w:w w:val="102"/>
          <w:sz w:val="25"/>
          <w:szCs w:val="25"/>
        </w:rPr>
        <w:t>Т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5"/>
          <w:szCs w:val="25"/>
        </w:rPr>
        <w:t>ИЧ</w:t>
      </w:r>
      <w:r>
        <w:rPr>
          <w:rFonts w:ascii="Cambria" w:eastAsia="Cambria" w:hAnsi="Cambria" w:cs="Cambria"/>
          <w:b/>
          <w:bCs/>
          <w:i/>
          <w:iCs/>
          <w:color w:val="000000"/>
          <w:spacing w:val="5"/>
          <w:w w:val="102"/>
          <w:sz w:val="25"/>
          <w:szCs w:val="25"/>
        </w:rPr>
        <w:t>Е</w:t>
      </w:r>
      <w:r>
        <w:rPr>
          <w:rFonts w:ascii="Cambria" w:eastAsia="Cambria" w:hAnsi="Cambria" w:cs="Cambria"/>
          <w:b/>
          <w:bCs/>
          <w:i/>
          <w:iCs/>
          <w:color w:val="000000"/>
          <w:spacing w:val="-4"/>
          <w:w w:val="102"/>
          <w:sz w:val="25"/>
          <w:szCs w:val="25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spacing w:val="10"/>
          <w:w w:val="102"/>
          <w:sz w:val="25"/>
          <w:szCs w:val="25"/>
        </w:rPr>
        <w:t>К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1"/>
          <w:sz w:val="25"/>
          <w:szCs w:val="25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5"/>
          <w:szCs w:val="25"/>
        </w:rPr>
        <w:t>Е</w:t>
      </w:r>
      <w:r>
        <w:rPr>
          <w:rFonts w:ascii="Cambria" w:eastAsia="Cambria" w:hAnsi="Cambria" w:cs="Cambria"/>
          <w:b/>
          <w:bCs/>
          <w:i/>
          <w:iCs/>
          <w:color w:val="000000"/>
          <w:spacing w:val="70"/>
          <w:sz w:val="25"/>
          <w:szCs w:val="25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spacing w:val="6"/>
          <w:w w:val="102"/>
          <w:sz w:val="25"/>
          <w:szCs w:val="25"/>
        </w:rPr>
        <w:t>П</w:t>
      </w:r>
      <w:r>
        <w:rPr>
          <w:rFonts w:ascii="Cambria" w:eastAsia="Cambria" w:hAnsi="Cambria" w:cs="Cambria"/>
          <w:b/>
          <w:bCs/>
          <w:i/>
          <w:iCs/>
          <w:color w:val="000000"/>
          <w:spacing w:val="4"/>
          <w:w w:val="101"/>
          <w:sz w:val="25"/>
          <w:szCs w:val="25"/>
        </w:rPr>
        <w:t>Л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1"/>
          <w:sz w:val="25"/>
          <w:szCs w:val="25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2"/>
          <w:w w:val="102"/>
          <w:sz w:val="25"/>
          <w:szCs w:val="25"/>
        </w:rPr>
        <w:t>Н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5"/>
          <w:szCs w:val="25"/>
        </w:rPr>
        <w:t>И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5"/>
          <w:szCs w:val="25"/>
        </w:rPr>
        <w:t>Р</w:t>
      </w:r>
      <w:r>
        <w:rPr>
          <w:rFonts w:ascii="Cambria" w:eastAsia="Cambria" w:hAnsi="Cambria" w:cs="Cambria"/>
          <w:b/>
          <w:bCs/>
          <w:i/>
          <w:iCs/>
          <w:color w:val="000000"/>
          <w:spacing w:val="-7"/>
          <w:w w:val="102"/>
          <w:sz w:val="25"/>
          <w:szCs w:val="25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spacing w:val="4"/>
          <w:w w:val="102"/>
          <w:sz w:val="25"/>
          <w:szCs w:val="25"/>
        </w:rPr>
        <w:t>В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1"/>
          <w:sz w:val="25"/>
          <w:szCs w:val="25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2"/>
          <w:sz w:val="25"/>
          <w:szCs w:val="25"/>
        </w:rPr>
        <w:t>Н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5"/>
          <w:szCs w:val="25"/>
        </w:rPr>
        <w:t>ИЕ</w:t>
      </w:r>
      <w:r>
        <w:rPr>
          <w:rFonts w:ascii="Cambria" w:eastAsia="Cambria" w:hAnsi="Cambria" w:cs="Cambria"/>
          <w:b/>
          <w:bCs/>
          <w:i/>
          <w:iCs/>
          <w:color w:val="000000"/>
          <w:spacing w:val="50"/>
          <w:sz w:val="25"/>
          <w:szCs w:val="25"/>
        </w:rPr>
        <w:t xml:space="preserve"> </w:t>
      </w:r>
      <w:r w:rsidR="006B42D3">
        <w:rPr>
          <w:rFonts w:ascii="Cambria" w:eastAsia="Cambria" w:hAnsi="Cambria" w:cs="Cambria"/>
          <w:b/>
          <w:bCs/>
          <w:i/>
          <w:iCs/>
          <w:color w:val="000000"/>
          <w:spacing w:val="1"/>
          <w:w w:val="101"/>
          <w:sz w:val="28"/>
          <w:szCs w:val="28"/>
        </w:rPr>
        <w:t xml:space="preserve">  УЧЕБНОГО КУРСА</w:t>
      </w:r>
      <w:r>
        <w:rPr>
          <w:rFonts w:ascii="Cambria" w:eastAsia="Cambria" w:hAnsi="Cambria" w:cs="Cambria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spacing w:val="3"/>
          <w:w w:val="101"/>
          <w:sz w:val="28"/>
          <w:szCs w:val="28"/>
        </w:rPr>
        <w:t>«</w:t>
      </w:r>
      <w:r>
        <w:rPr>
          <w:rFonts w:ascii="Cambria" w:eastAsia="Cambria" w:hAnsi="Cambria" w:cs="Cambria"/>
          <w:b/>
          <w:bCs/>
          <w:i/>
          <w:iCs/>
          <w:color w:val="000000"/>
          <w:spacing w:val="-7"/>
          <w:w w:val="102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2"/>
          <w:sz w:val="28"/>
          <w:szCs w:val="28"/>
        </w:rPr>
        <w:t>л</w:t>
      </w:r>
      <w:r>
        <w:rPr>
          <w:rFonts w:ascii="Cambria" w:eastAsia="Cambria" w:hAnsi="Cambria" w:cs="Cambria"/>
          <w:b/>
          <w:bCs/>
          <w:i/>
          <w:iCs/>
          <w:color w:val="000000"/>
          <w:spacing w:val="-4"/>
          <w:w w:val="101"/>
          <w:sz w:val="28"/>
          <w:szCs w:val="28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spacing w:val="-7"/>
          <w:w w:val="102"/>
          <w:sz w:val="28"/>
          <w:szCs w:val="28"/>
        </w:rPr>
        <w:t>ж</w:t>
      </w:r>
      <w:r>
        <w:rPr>
          <w:rFonts w:ascii="Cambria" w:eastAsia="Cambria" w:hAnsi="Cambria" w:cs="Cambria"/>
          <w:b/>
          <w:bCs/>
          <w:i/>
          <w:iCs/>
          <w:color w:val="000000"/>
          <w:spacing w:val="-3"/>
          <w:w w:val="101"/>
          <w:sz w:val="28"/>
          <w:szCs w:val="28"/>
        </w:rPr>
        <w:t>н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8"/>
          <w:szCs w:val="28"/>
        </w:rPr>
        <w:t>ые</w:t>
      </w:r>
      <w:r>
        <w:rPr>
          <w:rFonts w:ascii="Cambria" w:eastAsia="Cambria" w:hAnsi="Cambria" w:cs="Cambria"/>
          <w:b/>
          <w:bCs/>
          <w:i/>
          <w:iCs/>
          <w:color w:val="000000"/>
          <w:spacing w:val="-9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spacing w:val="-7"/>
          <w:w w:val="101"/>
          <w:sz w:val="28"/>
          <w:szCs w:val="28"/>
        </w:rPr>
        <w:t>в</w:t>
      </w:r>
      <w:r>
        <w:rPr>
          <w:rFonts w:ascii="Cambria" w:eastAsia="Cambria" w:hAnsi="Cambria" w:cs="Cambria"/>
          <w:b/>
          <w:bCs/>
          <w:i/>
          <w:iCs/>
          <w:color w:val="000000"/>
          <w:spacing w:val="-5"/>
          <w:w w:val="101"/>
          <w:sz w:val="28"/>
          <w:szCs w:val="28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spacing w:val="-2"/>
          <w:w w:val="101"/>
          <w:sz w:val="28"/>
          <w:szCs w:val="28"/>
        </w:rPr>
        <w:t>п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1"/>
          <w:sz w:val="28"/>
          <w:szCs w:val="28"/>
        </w:rPr>
        <w:t>р</w:t>
      </w:r>
      <w:r>
        <w:rPr>
          <w:rFonts w:ascii="Cambria" w:eastAsia="Cambria" w:hAnsi="Cambria" w:cs="Cambria"/>
          <w:b/>
          <w:bCs/>
          <w:i/>
          <w:iCs/>
          <w:color w:val="000000"/>
          <w:spacing w:val="-3"/>
          <w:w w:val="101"/>
          <w:sz w:val="28"/>
          <w:szCs w:val="28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spacing w:val="4"/>
          <w:w w:val="101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8"/>
          <w:szCs w:val="28"/>
        </w:rPr>
        <w:t>ы</w:t>
      </w:r>
      <w:r>
        <w:rPr>
          <w:rFonts w:ascii="Cambria" w:eastAsia="Cambria" w:hAnsi="Cambria" w:cs="Cambria"/>
          <w:b/>
          <w:bCs/>
          <w:i/>
          <w:iCs/>
          <w:color w:val="000000"/>
          <w:spacing w:val="-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1"/>
          <w:sz w:val="28"/>
          <w:szCs w:val="28"/>
        </w:rPr>
        <w:t>р</w:t>
      </w:r>
      <w:r>
        <w:rPr>
          <w:rFonts w:ascii="Cambria" w:eastAsia="Cambria" w:hAnsi="Cambria" w:cs="Cambria"/>
          <w:b/>
          <w:bCs/>
          <w:i/>
          <w:iCs/>
          <w:color w:val="000000"/>
          <w:spacing w:val="7"/>
          <w:w w:val="101"/>
          <w:sz w:val="28"/>
          <w:szCs w:val="28"/>
        </w:rPr>
        <w:t>у</w:t>
      </w:r>
      <w:r>
        <w:rPr>
          <w:rFonts w:ascii="Cambria" w:eastAsia="Cambria" w:hAnsi="Cambria" w:cs="Cambria"/>
          <w:b/>
          <w:bCs/>
          <w:i/>
          <w:iCs/>
          <w:color w:val="000000"/>
          <w:spacing w:val="5"/>
          <w:w w:val="101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spacing w:val="6"/>
          <w:w w:val="101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8"/>
          <w:szCs w:val="28"/>
        </w:rPr>
        <w:t>к</w:t>
      </w:r>
      <w:r>
        <w:rPr>
          <w:rFonts w:ascii="Cambria" w:eastAsia="Cambria" w:hAnsi="Cambria" w:cs="Cambria"/>
          <w:b/>
          <w:bCs/>
          <w:i/>
          <w:iCs/>
          <w:color w:val="000000"/>
          <w:spacing w:val="-3"/>
          <w:w w:val="101"/>
          <w:sz w:val="28"/>
          <w:szCs w:val="28"/>
        </w:rPr>
        <w:t>о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8"/>
          <w:szCs w:val="28"/>
        </w:rPr>
        <w:t>г</w:t>
      </w:r>
      <w:r>
        <w:rPr>
          <w:rFonts w:ascii="Cambria" w:eastAsia="Cambria" w:hAnsi="Cambria" w:cs="Cambria"/>
          <w:b/>
          <w:bCs/>
          <w:i/>
          <w:iCs/>
          <w:color w:val="000000"/>
          <w:spacing w:val="40"/>
          <w:w w:val="101"/>
          <w:sz w:val="28"/>
          <w:szCs w:val="28"/>
        </w:rPr>
        <w:t>о</w:t>
      </w:r>
      <w:r w:rsidR="006B42D3">
        <w:rPr>
          <w:rFonts w:ascii="Cambria" w:eastAsia="Cambria" w:hAnsi="Cambria" w:cs="Cambria"/>
          <w:b/>
          <w:bCs/>
          <w:i/>
          <w:iCs/>
          <w:color w:val="000000"/>
          <w:spacing w:val="40"/>
          <w:w w:val="101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8"/>
          <w:szCs w:val="28"/>
        </w:rPr>
        <w:t>я</w:t>
      </w:r>
      <w:r>
        <w:rPr>
          <w:rFonts w:ascii="Cambria" w:eastAsia="Cambria" w:hAnsi="Cambria" w:cs="Cambria"/>
          <w:b/>
          <w:bCs/>
          <w:i/>
          <w:iCs/>
          <w:color w:val="000000"/>
          <w:spacing w:val="4"/>
          <w:w w:val="101"/>
          <w:sz w:val="28"/>
          <w:szCs w:val="28"/>
        </w:rPr>
        <w:t>з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8"/>
          <w:szCs w:val="28"/>
        </w:rPr>
        <w:t>ы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8"/>
          <w:szCs w:val="28"/>
        </w:rPr>
        <w:t>к</w:t>
      </w:r>
      <w:r>
        <w:rPr>
          <w:rFonts w:ascii="Cambria" w:eastAsia="Cambria" w:hAnsi="Cambria" w:cs="Cambria"/>
          <w:b/>
          <w:bCs/>
          <w:i/>
          <w:iCs/>
          <w:color w:val="000000"/>
          <w:spacing w:val="2"/>
          <w:w w:val="102"/>
          <w:sz w:val="28"/>
          <w:szCs w:val="28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8"/>
          <w:szCs w:val="28"/>
        </w:rPr>
        <w:t>»</w:t>
      </w:r>
    </w:p>
    <w:p w:rsidR="00BD562B" w:rsidRDefault="00BD562B" w:rsidP="00BD562B">
      <w:pPr>
        <w:spacing w:line="180" w:lineRule="exact"/>
        <w:rPr>
          <w:rFonts w:ascii="Cambria" w:eastAsia="Cambria" w:hAnsi="Cambria" w:cs="Cambria"/>
          <w:sz w:val="18"/>
          <w:szCs w:val="18"/>
        </w:rPr>
      </w:pPr>
    </w:p>
    <w:p w:rsidR="00BD562B" w:rsidRDefault="00BD562B" w:rsidP="00BD562B">
      <w:pPr>
        <w:widowControl w:val="0"/>
        <w:spacing w:line="240" w:lineRule="auto"/>
        <w:ind w:right="-20"/>
        <w:rPr>
          <w:rFonts w:ascii="Cambria" w:eastAsia="Cambria" w:hAnsi="Cambria" w:cs="Cambria"/>
          <w:b/>
          <w:bCs/>
          <w:i/>
          <w:iCs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2"/>
          <w:sz w:val="28"/>
          <w:szCs w:val="28"/>
        </w:rPr>
        <w:t>1</w:t>
      </w:r>
      <w:r>
        <w:rPr>
          <w:rFonts w:ascii="Cambria" w:eastAsia="Cambria" w:hAnsi="Cambria" w:cs="Cambria"/>
          <w:b/>
          <w:bCs/>
          <w:i/>
          <w:iCs/>
          <w:color w:val="000000"/>
          <w:w w:val="102"/>
          <w:sz w:val="28"/>
          <w:szCs w:val="28"/>
        </w:rPr>
        <w:t>0</w:t>
      </w:r>
      <w:r>
        <w:rPr>
          <w:rFonts w:ascii="Cambria" w:eastAsia="Cambria" w:hAnsi="Cambria" w:cs="Cambria"/>
          <w:b/>
          <w:bCs/>
          <w:i/>
          <w:iCs/>
          <w:color w:val="000000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8"/>
          <w:szCs w:val="28"/>
        </w:rPr>
        <w:t>к</w:t>
      </w:r>
      <w:r>
        <w:rPr>
          <w:rFonts w:ascii="Cambria" w:eastAsia="Cambria" w:hAnsi="Cambria" w:cs="Cambria"/>
          <w:b/>
          <w:bCs/>
          <w:i/>
          <w:iCs/>
          <w:color w:val="000000"/>
          <w:spacing w:val="-4"/>
          <w:w w:val="102"/>
          <w:sz w:val="28"/>
          <w:szCs w:val="28"/>
        </w:rPr>
        <w:t>л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2"/>
          <w:sz w:val="28"/>
          <w:szCs w:val="28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6"/>
          <w:w w:val="101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w w:val="101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spacing w:val="-10"/>
          <w:sz w:val="28"/>
          <w:szCs w:val="28"/>
        </w:rPr>
        <w:t xml:space="preserve"> </w:t>
      </w:r>
      <w:r>
        <w:rPr>
          <w:rFonts w:ascii="Cambria" w:eastAsia="Cambria" w:hAnsi="Cambria" w:cs="Cambria"/>
          <w:b/>
          <w:bCs/>
          <w:i/>
          <w:iCs/>
          <w:color w:val="000000"/>
          <w:spacing w:val="6"/>
          <w:w w:val="101"/>
          <w:sz w:val="28"/>
          <w:szCs w:val="28"/>
        </w:rPr>
        <w:t>(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2"/>
          <w:sz w:val="28"/>
          <w:szCs w:val="28"/>
        </w:rPr>
        <w:t>3</w:t>
      </w:r>
      <w:r>
        <w:rPr>
          <w:rFonts w:ascii="Cambria" w:eastAsia="Cambria" w:hAnsi="Cambria" w:cs="Cambria"/>
          <w:b/>
          <w:bCs/>
          <w:i/>
          <w:iCs/>
          <w:color w:val="000000"/>
          <w:spacing w:val="46"/>
          <w:w w:val="102"/>
          <w:sz w:val="28"/>
          <w:szCs w:val="28"/>
        </w:rPr>
        <w:t>4</w:t>
      </w:r>
      <w:r>
        <w:rPr>
          <w:rFonts w:ascii="Cambria" w:eastAsia="Cambria" w:hAnsi="Cambria" w:cs="Cambria"/>
          <w:b/>
          <w:bCs/>
          <w:i/>
          <w:iCs/>
          <w:color w:val="000000"/>
          <w:spacing w:val="2"/>
          <w:w w:val="101"/>
          <w:sz w:val="28"/>
          <w:szCs w:val="28"/>
        </w:rPr>
        <w:t>ч</w:t>
      </w:r>
      <w:r>
        <w:rPr>
          <w:rFonts w:ascii="Cambria" w:eastAsia="Cambria" w:hAnsi="Cambria" w:cs="Cambria"/>
          <w:b/>
          <w:bCs/>
          <w:i/>
          <w:iCs/>
          <w:color w:val="000000"/>
          <w:spacing w:val="2"/>
          <w:w w:val="102"/>
          <w:sz w:val="28"/>
          <w:szCs w:val="28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5"/>
          <w:w w:val="101"/>
          <w:sz w:val="28"/>
          <w:szCs w:val="28"/>
        </w:rPr>
        <w:t>с</w:t>
      </w:r>
      <w:r>
        <w:rPr>
          <w:rFonts w:ascii="Cambria" w:eastAsia="Cambria" w:hAnsi="Cambria" w:cs="Cambria"/>
          <w:b/>
          <w:bCs/>
          <w:i/>
          <w:iCs/>
          <w:color w:val="000000"/>
          <w:spacing w:val="2"/>
          <w:w w:val="102"/>
          <w:sz w:val="28"/>
          <w:szCs w:val="28"/>
        </w:rPr>
        <w:t>а</w:t>
      </w:r>
      <w:r>
        <w:rPr>
          <w:rFonts w:ascii="Cambria" w:eastAsia="Cambria" w:hAnsi="Cambria" w:cs="Cambria"/>
          <w:b/>
          <w:bCs/>
          <w:i/>
          <w:iCs/>
          <w:color w:val="000000"/>
          <w:spacing w:val="1"/>
          <w:w w:val="101"/>
          <w:sz w:val="28"/>
          <w:szCs w:val="28"/>
        </w:rPr>
        <w:t>)</w:t>
      </w:r>
    </w:p>
    <w:p w:rsidR="00BD562B" w:rsidRDefault="00BD562B" w:rsidP="00BD562B">
      <w:pPr>
        <w:spacing w:line="240" w:lineRule="exact"/>
        <w:rPr>
          <w:rFonts w:ascii="Cambria" w:eastAsia="Cambria" w:hAnsi="Cambria" w:cs="Cambria"/>
          <w:sz w:val="24"/>
          <w:szCs w:val="24"/>
        </w:rPr>
      </w:pPr>
    </w:p>
    <w:p w:rsidR="00BD562B" w:rsidRDefault="00BD562B" w:rsidP="00BD562B">
      <w:pPr>
        <w:spacing w:after="63" w:line="240" w:lineRule="exact"/>
        <w:rPr>
          <w:rFonts w:ascii="Cambria" w:eastAsia="Cambria" w:hAnsi="Cambria" w:cs="Cambria"/>
          <w:sz w:val="24"/>
          <w:szCs w:val="24"/>
        </w:rPr>
      </w:pPr>
    </w:p>
    <w:tbl>
      <w:tblPr>
        <w:tblStyle w:val="TableNormal"/>
        <w:tblW w:w="0" w:type="auto"/>
        <w:tblInd w:w="57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"/>
        <w:gridCol w:w="7284"/>
        <w:gridCol w:w="1562"/>
      </w:tblGrid>
      <w:tr w:rsidR="00074803" w:rsidTr="00CF57F2">
        <w:trPr>
          <w:trHeight w:val="51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300" w:lineRule="exact"/>
              <w:ind w:left="94" w:right="92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№/п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7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Раздел</w:t>
            </w:r>
            <w:proofErr w:type="spellEnd"/>
            <w:r w:rsidRPr="00587FC5">
              <w:rPr>
                <w:sz w:val="24"/>
                <w:szCs w:val="24"/>
              </w:rPr>
              <w:t>,</w:t>
            </w:r>
            <w:r w:rsidRPr="00587FC5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27" w:lineRule="exact"/>
              <w:ind w:left="128"/>
            </w:pPr>
            <w:proofErr w:type="spellStart"/>
            <w:r>
              <w:t>Количество</w:t>
            </w:r>
            <w:proofErr w:type="spellEnd"/>
          </w:p>
          <w:p w:rsidR="00074803" w:rsidRDefault="00074803" w:rsidP="00CF57F2">
            <w:pPr>
              <w:pStyle w:val="TableParagraph"/>
              <w:spacing w:before="2" w:line="240" w:lineRule="auto"/>
              <w:ind w:left="128"/>
            </w:pPr>
            <w:proofErr w:type="spellStart"/>
            <w:r>
              <w:t>часов</w:t>
            </w:r>
            <w:proofErr w:type="spellEnd"/>
          </w:p>
        </w:tc>
      </w:tr>
      <w:tr w:rsidR="00074803" w:rsidTr="00CF57F2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Введение</w:t>
            </w:r>
            <w:proofErr w:type="spellEnd"/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074803" w:rsidTr="00CF57F2">
        <w:trPr>
          <w:trHeight w:val="1096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62" w:lineRule="exact"/>
              <w:ind w:left="15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35" w:lineRule="auto"/>
              <w:ind w:left="127" w:right="2173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Нормативные и методические документы</w:t>
            </w:r>
            <w:r w:rsidRPr="00587FC5">
              <w:rPr>
                <w:sz w:val="24"/>
                <w:szCs w:val="24"/>
                <w:lang w:val="ru-RU"/>
              </w:rPr>
              <w:t xml:space="preserve"> по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 xml:space="preserve">подготовке и проведению </w:t>
            </w:r>
            <w:r w:rsidRPr="00587FC5">
              <w:rPr>
                <w:sz w:val="24"/>
                <w:szCs w:val="24"/>
                <w:lang w:val="ru-RU"/>
              </w:rPr>
              <w:t>государственной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(итоговой)</w:t>
            </w:r>
            <w:r w:rsidRPr="00587FC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аттестации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в</w:t>
            </w:r>
            <w:r w:rsidRPr="00587FC5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форме</w:t>
            </w:r>
            <w:r w:rsidRPr="00587FC5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ЕГЭ</w:t>
            </w:r>
            <w:r w:rsidRPr="00587FC5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по</w:t>
            </w:r>
            <w:r w:rsidRPr="00587FC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русскому</w:t>
            </w:r>
          </w:p>
          <w:p w:rsidR="00074803" w:rsidRPr="00587FC5" w:rsidRDefault="00074803" w:rsidP="00CF57F2">
            <w:pPr>
              <w:pStyle w:val="TableParagraph"/>
              <w:spacing w:line="264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3"/>
                <w:sz w:val="24"/>
                <w:szCs w:val="24"/>
                <w:lang w:val="ru-RU"/>
              </w:rPr>
              <w:t>языку.</w:t>
            </w:r>
            <w:r w:rsidRPr="00587FC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>Особенности</w:t>
            </w:r>
            <w:r w:rsidRPr="00587FC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>ЕГЭ</w:t>
            </w:r>
            <w:r w:rsidRPr="00587FC5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>по</w:t>
            </w:r>
            <w:r w:rsidRPr="00587FC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>русскому</w:t>
            </w:r>
            <w:r w:rsidRPr="00587FC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>языку.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62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74803" w:rsidTr="00CF57F2">
        <w:trPr>
          <w:trHeight w:val="826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63" w:lineRule="exact"/>
              <w:ind w:left="15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35" w:lineRule="auto"/>
              <w:ind w:left="127" w:right="1788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  <w:lang w:val="ru-RU"/>
              </w:rPr>
              <w:t>Спецификация экзаменационной работы.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Кодификатор.</w:t>
            </w:r>
            <w:r w:rsidRPr="00587FC5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Демонстрационная</w:t>
            </w:r>
            <w:r w:rsidRPr="00587FC5">
              <w:rPr>
                <w:spacing w:val="-1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версия.</w:t>
            </w:r>
            <w:r w:rsidRPr="00587FC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Критерии</w:t>
            </w:r>
            <w:proofErr w:type="spellEnd"/>
          </w:p>
          <w:p w:rsidR="00074803" w:rsidRPr="00587FC5" w:rsidRDefault="00074803" w:rsidP="00CF57F2">
            <w:pPr>
              <w:pStyle w:val="TableParagraph"/>
              <w:spacing w:before="1" w:line="264" w:lineRule="exact"/>
              <w:ind w:left="127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и</w:t>
            </w:r>
            <w:r w:rsidRPr="00587FC5">
              <w:rPr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оценки</w:t>
            </w:r>
            <w:proofErr w:type="spellEnd"/>
            <w:r w:rsidRPr="00587FC5">
              <w:rPr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тестовых</w:t>
            </w:r>
            <w:proofErr w:type="spellEnd"/>
            <w:r w:rsidRPr="00587FC5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заданий</w:t>
            </w:r>
            <w:proofErr w:type="spellEnd"/>
            <w:r w:rsidRPr="00587FC5">
              <w:rPr>
                <w:spacing w:val="9"/>
                <w:sz w:val="24"/>
                <w:szCs w:val="24"/>
              </w:rPr>
              <w:t xml:space="preserve"> </w:t>
            </w:r>
            <w:r w:rsidRPr="00587FC5">
              <w:rPr>
                <w:sz w:val="24"/>
                <w:szCs w:val="24"/>
              </w:rPr>
              <w:t>и</w:t>
            </w:r>
            <w:r w:rsidRPr="00587FC5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сочинения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63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74803" w:rsidTr="00CF57F2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Языковые</w:t>
            </w:r>
            <w:proofErr w:type="spellEnd"/>
            <w:r w:rsidRPr="00587FC5">
              <w:rPr>
                <w:b/>
                <w:i/>
                <w:spacing w:val="7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b/>
                <w:i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74803" w:rsidTr="00CF57F2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15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3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2"/>
                <w:sz w:val="24"/>
                <w:szCs w:val="24"/>
                <w:lang w:val="ru-RU"/>
              </w:rPr>
              <w:t>Литературный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язык.</w:t>
            </w:r>
            <w:r w:rsidRPr="00587FC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Языковые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 xml:space="preserve"> нормы.</w:t>
            </w:r>
            <w:r w:rsidRPr="00587FC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Словари</w:t>
            </w:r>
            <w:r w:rsidRPr="00587FC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русского</w:t>
            </w:r>
            <w:r w:rsidRPr="00587FC5">
              <w:rPr>
                <w:spacing w:val="4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языка.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51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74803" w:rsidTr="00CF57F2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Орфоэпические</w:t>
            </w:r>
            <w:proofErr w:type="spellEnd"/>
            <w:r w:rsidRPr="00587FC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74803" w:rsidTr="00CF57F2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5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4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Орфоэпия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  <w:r w:rsidRPr="00587FC5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Орфография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  <w:r w:rsidRPr="00587FC5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Ударение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74803" w:rsidTr="00CF57F2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8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Лексические</w:t>
            </w:r>
            <w:proofErr w:type="spellEnd"/>
            <w:r w:rsidRPr="00587FC5">
              <w:rPr>
                <w:b/>
                <w:i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b/>
                <w:i/>
                <w:sz w:val="24"/>
                <w:szCs w:val="24"/>
              </w:rPr>
              <w:t>нормы</w:t>
            </w:r>
            <w:proofErr w:type="spellEnd"/>
            <w:r w:rsidRPr="00587FC5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074803" w:rsidTr="00CF57F2">
        <w:trPr>
          <w:trHeight w:val="51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62" w:lineRule="exact"/>
              <w:ind w:left="15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5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8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Лексическое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грамматическое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значение</w:t>
            </w:r>
            <w:r w:rsidRPr="00587FC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слова.</w:t>
            </w:r>
            <w:r w:rsidRPr="00587FC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Лексическое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многообразие</w:t>
            </w:r>
          </w:p>
          <w:p w:rsidR="00074803" w:rsidRPr="00587FC5" w:rsidRDefault="00074803" w:rsidP="00CF57F2">
            <w:pPr>
              <w:pStyle w:val="TableParagraph"/>
              <w:spacing w:before="2" w:line="240" w:lineRule="auto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лексики</w:t>
            </w:r>
            <w:r w:rsidRPr="00587FC5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русского</w:t>
            </w:r>
            <w:r w:rsidRPr="00587FC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языка.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62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074803" w:rsidTr="00CF57F2">
        <w:trPr>
          <w:trHeight w:val="1636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8" w:lineRule="exact"/>
              <w:ind w:left="15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6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48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3"/>
                <w:sz w:val="24"/>
                <w:szCs w:val="24"/>
                <w:lang w:val="ru-RU"/>
              </w:rPr>
              <w:t>Деление</w:t>
            </w:r>
            <w:r w:rsidRPr="00587FC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>лексики</w:t>
            </w:r>
            <w:r w:rsidRPr="00587FC5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русского</w:t>
            </w:r>
            <w:r w:rsidRPr="00587FC5">
              <w:rPr>
                <w:spacing w:val="4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языка</w:t>
            </w:r>
            <w:r w:rsidRPr="00587FC5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на группы</w:t>
            </w:r>
            <w:r w:rsidRPr="00587FC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в</w:t>
            </w:r>
          </w:p>
          <w:p w:rsidR="00074803" w:rsidRPr="00587FC5" w:rsidRDefault="00074803" w:rsidP="00CF57F2">
            <w:pPr>
              <w:pStyle w:val="TableParagraph"/>
              <w:spacing w:before="9" w:line="273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зависимости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от</w:t>
            </w:r>
            <w:r w:rsidRPr="00587FC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смысловых</w:t>
            </w:r>
            <w:r w:rsidRPr="00587FC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связей</w:t>
            </w:r>
            <w:r w:rsidRPr="00587FC5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между</w:t>
            </w:r>
            <w:r w:rsidRPr="00587FC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словами.</w:t>
            </w:r>
          </w:p>
          <w:p w:rsidR="00074803" w:rsidRPr="00587FC5" w:rsidRDefault="00074803" w:rsidP="00CF57F2">
            <w:pPr>
              <w:pStyle w:val="TableParagraph"/>
              <w:spacing w:line="242" w:lineRule="auto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Омонимы,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синонимы,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антонимы,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паронимы;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общеупотребительная</w:t>
            </w:r>
            <w:r w:rsidRPr="00587FC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лексика, лексика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ограниченного употребления; заимствованная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лексика,</w:t>
            </w:r>
            <w:r w:rsidRPr="00587FC5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устаревшие</w:t>
            </w:r>
            <w:r w:rsidRPr="00587FC5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новые</w:t>
            </w:r>
            <w:r w:rsidRPr="00587FC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слова.</w:t>
            </w:r>
          </w:p>
        </w:tc>
        <w:tc>
          <w:tcPr>
            <w:tcW w:w="1562" w:type="dxa"/>
          </w:tcPr>
          <w:p w:rsidR="00074803" w:rsidRDefault="00074803" w:rsidP="00CF57F2">
            <w:pPr>
              <w:pStyle w:val="TableParagraph"/>
              <w:spacing w:line="248" w:lineRule="exact"/>
              <w:ind w:left="6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074803" w:rsidRDefault="00074803" w:rsidP="00074803">
      <w:pPr>
        <w:spacing w:line="248" w:lineRule="exact"/>
        <w:jc w:val="center"/>
        <w:rPr>
          <w:sz w:val="24"/>
        </w:rPr>
        <w:sectPr w:rsidR="00074803">
          <w:pgSz w:w="11910" w:h="16850"/>
          <w:pgMar w:top="1060" w:right="620" w:bottom="280" w:left="1020" w:header="720" w:footer="720" w:gutter="0"/>
          <w:cols w:space="720"/>
        </w:sectPr>
      </w:pPr>
    </w:p>
    <w:tbl>
      <w:tblPr>
        <w:tblStyle w:val="TableNormal"/>
        <w:tblW w:w="9582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6"/>
        <w:gridCol w:w="7284"/>
        <w:gridCol w:w="1562"/>
      </w:tblGrid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0" w:right="29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2"/>
                <w:sz w:val="24"/>
                <w:szCs w:val="24"/>
                <w:lang w:val="ru-RU"/>
              </w:rPr>
              <w:t>Фразеологизмы.</w:t>
            </w:r>
            <w:r w:rsidRPr="00587FC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Речевые</w:t>
            </w:r>
            <w:r w:rsidRPr="00587FC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ошибки</w:t>
            </w:r>
            <w:r w:rsidRPr="00587FC5">
              <w:rPr>
                <w:spacing w:val="2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на лексическом</w:t>
            </w:r>
            <w:r w:rsidRPr="00587FC5">
              <w:rPr>
                <w:spacing w:val="2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уровне,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их</w:t>
            </w:r>
          </w:p>
          <w:p w:rsidR="00074803" w:rsidRPr="00587FC5" w:rsidRDefault="00074803" w:rsidP="00CF57F2">
            <w:pPr>
              <w:pStyle w:val="TableParagraph"/>
              <w:spacing w:before="9" w:line="26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предупреждение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4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Грамматические</w:t>
            </w:r>
            <w:proofErr w:type="spellEnd"/>
            <w:r w:rsidRPr="00587FC5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b/>
                <w:i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0" w:right="29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8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4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Грамматические</w:t>
            </w:r>
            <w:proofErr w:type="spellEnd"/>
            <w:r w:rsidRPr="00587FC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55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0" w:right="29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9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35" w:lineRule="auto"/>
              <w:ind w:left="127" w:right="2178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Грамматические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нормы: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словообразовательные,</w:t>
            </w:r>
            <w:r w:rsidRPr="00587FC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морфологические,</w:t>
            </w:r>
            <w:r w:rsidRPr="00587FC5">
              <w:rPr>
                <w:spacing w:val="2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синтаксические.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10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09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Грамматические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ошибки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их</w:t>
            </w:r>
            <w:r w:rsidRPr="00587FC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предупреждение.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09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Словообразовательные</w:t>
            </w:r>
            <w:proofErr w:type="spellEnd"/>
            <w:r w:rsidRPr="00587FC5">
              <w:rPr>
                <w:b/>
                <w:i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b/>
                <w:i/>
                <w:sz w:val="24"/>
                <w:szCs w:val="24"/>
              </w:rPr>
              <w:t>нормы</w:t>
            </w:r>
            <w:proofErr w:type="spellEnd"/>
            <w:r w:rsidRPr="00587FC5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11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Словообразовательные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нормы.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Способы</w:t>
            </w:r>
          </w:p>
          <w:p w:rsidR="00074803" w:rsidRPr="00587FC5" w:rsidRDefault="00074803" w:rsidP="00CF57F2">
            <w:pPr>
              <w:pStyle w:val="TableParagraph"/>
              <w:spacing w:before="9" w:line="268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словообразования.</w:t>
            </w:r>
            <w:r w:rsidRPr="00587FC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Ошибочное</w:t>
            </w:r>
            <w:r w:rsidRPr="00587FC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словообразование.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12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Предупреждение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ошибок</w:t>
            </w:r>
            <w:r w:rsidRPr="00587FC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при</w:t>
            </w:r>
            <w:r w:rsidRPr="00587FC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словообразовательном</w:t>
            </w:r>
            <w:r w:rsidRPr="00587FC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анализе.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Морфологические</w:t>
            </w:r>
            <w:proofErr w:type="spellEnd"/>
            <w:r w:rsidRPr="00587FC5">
              <w:rPr>
                <w:b/>
                <w:i/>
                <w:spacing w:val="8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b/>
                <w:i/>
                <w:sz w:val="24"/>
                <w:szCs w:val="24"/>
              </w:rPr>
              <w:t>нормы</w:t>
            </w:r>
            <w:proofErr w:type="spellEnd"/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13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Морфологические</w:t>
            </w:r>
            <w:proofErr w:type="spellEnd"/>
            <w:r w:rsidRPr="00587FC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85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14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Правила</w:t>
            </w:r>
            <w:r w:rsidRPr="00587FC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нормы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образования</w:t>
            </w:r>
            <w:r w:rsidRPr="00587FC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форм</w:t>
            </w:r>
            <w:r w:rsidRPr="00587FC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</w:t>
            </w:r>
            <w:r w:rsidRPr="00587FC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разных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частей</w:t>
            </w:r>
            <w:r w:rsidRPr="00587FC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речи.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15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Морфология</w:t>
            </w:r>
            <w:r w:rsidRPr="00587FC5">
              <w:rPr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орфография.</w:t>
            </w:r>
            <w:r w:rsidRPr="00587FC5">
              <w:rPr>
                <w:spacing w:val="1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Морфологические</w:t>
            </w:r>
            <w:r w:rsidRPr="00587FC5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нормы</w:t>
            </w:r>
            <w:r w:rsidRPr="00587FC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русского</w:t>
            </w:r>
          </w:p>
          <w:p w:rsidR="00074803" w:rsidRPr="00587FC5" w:rsidRDefault="00074803" w:rsidP="00CF57F2">
            <w:pPr>
              <w:pStyle w:val="TableParagraph"/>
              <w:spacing w:before="9" w:line="26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pacing w:val="-1"/>
                <w:sz w:val="24"/>
                <w:szCs w:val="24"/>
              </w:rPr>
              <w:t>языка</w:t>
            </w:r>
            <w:proofErr w:type="spellEnd"/>
            <w:r w:rsidRPr="00587FC5">
              <w:rPr>
                <w:spacing w:val="-1"/>
                <w:sz w:val="24"/>
                <w:szCs w:val="24"/>
              </w:rPr>
              <w:t>.</w:t>
            </w:r>
            <w:r w:rsidRPr="00587FC5">
              <w:rPr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pacing w:val="-1"/>
                <w:sz w:val="24"/>
                <w:szCs w:val="24"/>
              </w:rPr>
              <w:t>Варианты</w:t>
            </w:r>
            <w:proofErr w:type="spellEnd"/>
            <w:r w:rsidRPr="00587FC5">
              <w:rPr>
                <w:spacing w:val="4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падежных</w:t>
            </w:r>
            <w:proofErr w:type="spellEnd"/>
            <w:r w:rsidRPr="00587FC5">
              <w:rPr>
                <w:spacing w:val="-15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окончаний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9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16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6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Самостоятельные</w:t>
            </w:r>
            <w:r w:rsidRPr="00587FC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части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речи.</w:t>
            </w:r>
            <w:r w:rsidRPr="00587FC5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Грамматическое</w:t>
            </w:r>
            <w:r w:rsidRPr="00587FC5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значение,</w:t>
            </w:r>
          </w:p>
          <w:p w:rsidR="00074803" w:rsidRPr="00587FC5" w:rsidRDefault="00074803" w:rsidP="00CF57F2">
            <w:pPr>
              <w:pStyle w:val="TableParagraph"/>
              <w:spacing w:line="265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морфологические</w:t>
            </w:r>
            <w:r w:rsidRPr="00587FC5">
              <w:rPr>
                <w:spacing w:val="1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 xml:space="preserve">признаки </w:t>
            </w:r>
            <w:r w:rsidRPr="00587FC5">
              <w:rPr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синтаксическая</w:t>
            </w:r>
            <w:r w:rsidRPr="00587FC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роль.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9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85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17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Служебные</w:t>
            </w:r>
            <w:proofErr w:type="spellEnd"/>
            <w:r w:rsidRPr="00587FC5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части</w:t>
            </w:r>
            <w:proofErr w:type="spellEnd"/>
            <w:r w:rsidRPr="00587FC5">
              <w:rPr>
                <w:spacing w:val="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речи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18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Междометия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  <w:r w:rsidRPr="00587FC5">
              <w:rPr>
                <w:spacing w:val="5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Звукоподражательные</w:t>
            </w:r>
            <w:proofErr w:type="spellEnd"/>
            <w:r w:rsidRPr="00587FC5">
              <w:rPr>
                <w:spacing w:val="3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слова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19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09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Морфология.</w:t>
            </w:r>
            <w:r w:rsidRPr="00587FC5">
              <w:rPr>
                <w:spacing w:val="4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Средства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связи</w:t>
            </w:r>
            <w:r w:rsidRPr="00587FC5">
              <w:rPr>
                <w:spacing w:val="-2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предложений</w:t>
            </w:r>
            <w:r w:rsidRPr="00587FC5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тексте.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203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20-</w:t>
            </w:r>
          </w:p>
          <w:p w:rsidR="00074803" w:rsidRPr="00587FC5" w:rsidRDefault="00074803" w:rsidP="00CF57F2">
            <w:pPr>
              <w:pStyle w:val="TableParagraph"/>
              <w:spacing w:before="9" w:line="268" w:lineRule="exact"/>
              <w:ind w:left="248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21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09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Грамматические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2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речевые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ошибки</w:t>
            </w:r>
            <w:r w:rsidRPr="00587FC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на</w:t>
            </w:r>
            <w:r w:rsidRPr="00587FC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морфологическом</w:t>
            </w:r>
            <w:r w:rsidRPr="00587FC5">
              <w:rPr>
                <w:spacing w:val="1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уровне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24" w:lineRule="exact"/>
              <w:ind w:left="127"/>
              <w:rPr>
                <w:b/>
                <w:i/>
                <w:sz w:val="24"/>
                <w:szCs w:val="24"/>
              </w:rPr>
            </w:pPr>
            <w:proofErr w:type="spellStart"/>
            <w:r w:rsidRPr="00587FC5">
              <w:rPr>
                <w:b/>
                <w:i/>
                <w:sz w:val="24"/>
                <w:szCs w:val="24"/>
              </w:rPr>
              <w:t>Синтаксические</w:t>
            </w:r>
            <w:proofErr w:type="spellEnd"/>
            <w:r w:rsidRPr="00587FC5">
              <w:rPr>
                <w:b/>
                <w:i/>
                <w:spacing w:val="6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b/>
                <w:i/>
                <w:sz w:val="24"/>
                <w:szCs w:val="24"/>
              </w:rPr>
              <w:t>нормы</w:t>
            </w:r>
            <w:proofErr w:type="spellEnd"/>
            <w:r w:rsidRPr="00587FC5">
              <w:rPr>
                <w:b/>
                <w:i/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</w:tr>
      <w:tr w:rsidR="00074803" w:rsidRPr="00587FC5" w:rsidTr="00074803">
        <w:trPr>
          <w:trHeight w:val="555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22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35" w:lineRule="auto"/>
              <w:ind w:left="127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  <w:lang w:val="ru-RU"/>
              </w:rPr>
              <w:t>Словосочетание,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виды</w:t>
            </w:r>
            <w:r w:rsidRPr="00587FC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словосочетаний,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их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построение.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Лексическая</w:t>
            </w:r>
            <w:proofErr w:type="spellEnd"/>
            <w:r w:rsidRPr="00587FC5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сочетаемость</w:t>
            </w:r>
            <w:proofErr w:type="spellEnd"/>
            <w:r w:rsidRPr="00587FC5">
              <w:rPr>
                <w:spacing w:val="9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слов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811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23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1"/>
                <w:sz w:val="24"/>
                <w:szCs w:val="24"/>
                <w:lang w:val="ru-RU"/>
              </w:rPr>
              <w:t>Предложение.</w:t>
            </w:r>
            <w:r w:rsidRPr="00587FC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Порядок</w:t>
            </w:r>
            <w:r w:rsidRPr="00587FC5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слов</w:t>
            </w:r>
            <w:r w:rsidRPr="00587FC5">
              <w:rPr>
                <w:spacing w:val="8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в</w:t>
            </w:r>
            <w:r w:rsidRPr="00587FC5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предложении.</w:t>
            </w:r>
            <w:r w:rsidRPr="00587FC5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Грамматическая</w:t>
            </w:r>
          </w:p>
          <w:p w:rsidR="00074803" w:rsidRPr="00587FC5" w:rsidRDefault="00074803" w:rsidP="00CF57F2">
            <w:pPr>
              <w:pStyle w:val="TableParagraph"/>
              <w:spacing w:before="7" w:line="270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pacing w:val="-2"/>
                <w:sz w:val="24"/>
                <w:szCs w:val="24"/>
                <w:lang w:val="ru-RU"/>
              </w:rPr>
              <w:t>(предикативная)</w:t>
            </w:r>
            <w:r w:rsidRPr="00587FC5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основа</w:t>
            </w:r>
            <w:r w:rsidRPr="00587FC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>предложения.</w:t>
            </w:r>
            <w:r w:rsidRPr="00587FC5">
              <w:rPr>
                <w:spacing w:val="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Подлежащее</w:t>
            </w:r>
            <w:r w:rsidRPr="00587FC5">
              <w:rPr>
                <w:spacing w:val="2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и</w:t>
            </w:r>
            <w:r w:rsidRPr="00587FC5">
              <w:rPr>
                <w:spacing w:val="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сказуемое</w:t>
            </w:r>
            <w:r w:rsidRPr="00587FC5">
              <w:rPr>
                <w:spacing w:val="4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>как</w:t>
            </w:r>
            <w:r w:rsidRPr="00587FC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главные</w:t>
            </w:r>
            <w:r w:rsidRPr="00587FC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члены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предложения,</w:t>
            </w:r>
            <w:r w:rsidRPr="00587FC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способы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их выражения.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44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85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24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Простые</w:t>
            </w:r>
            <w:proofErr w:type="spellEnd"/>
            <w:r w:rsidRPr="00587FC5">
              <w:rPr>
                <w:spacing w:val="13"/>
                <w:sz w:val="24"/>
                <w:szCs w:val="24"/>
              </w:rPr>
              <w:t xml:space="preserve"> </w:t>
            </w:r>
            <w:r w:rsidRPr="00587FC5">
              <w:rPr>
                <w:sz w:val="24"/>
                <w:szCs w:val="24"/>
              </w:rPr>
              <w:t>и</w:t>
            </w:r>
            <w:r w:rsidRPr="00587FC5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сложные</w:t>
            </w:r>
            <w:proofErr w:type="spellEnd"/>
            <w:r w:rsidRPr="00587FC5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предложения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8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25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Односоставные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предложения.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Неполные</w:t>
            </w:r>
            <w:r w:rsidRPr="00587FC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предложения.</w:t>
            </w:r>
          </w:p>
          <w:p w:rsidR="00074803" w:rsidRPr="00587FC5" w:rsidRDefault="00074803" w:rsidP="00CF57F2">
            <w:pPr>
              <w:pStyle w:val="TableParagraph"/>
              <w:spacing w:before="9" w:line="268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Интонационная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норма.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26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согласования</w:t>
            </w:r>
            <w:proofErr w:type="spellEnd"/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1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27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управления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28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Нормы</w:t>
            </w:r>
            <w:proofErr w:type="spellEnd"/>
            <w:r w:rsidRPr="00587FC5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примыкания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27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29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Синтаксическая</w:t>
            </w:r>
            <w:proofErr w:type="spellEnd"/>
            <w:r w:rsidRPr="00587FC5">
              <w:rPr>
                <w:spacing w:val="12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синонимия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0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55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spacing w:line="259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30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spacing w:line="235" w:lineRule="auto"/>
              <w:ind w:left="127" w:right="14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Знаки</w:t>
            </w:r>
            <w:r w:rsidRPr="00587FC5">
              <w:rPr>
                <w:spacing w:val="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препинания</w:t>
            </w:r>
            <w:r w:rsidRPr="00587FC5">
              <w:rPr>
                <w:spacing w:val="-1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</w:t>
            </w:r>
            <w:r w:rsidRPr="00587FC5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простом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предложении.</w:t>
            </w:r>
            <w:r w:rsidRPr="00587FC5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Преобразование</w:t>
            </w:r>
            <w:r w:rsidRPr="00587FC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прямой</w:t>
            </w:r>
            <w:r w:rsidRPr="00587FC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речи</w:t>
            </w:r>
            <w:r w:rsidRPr="00587FC5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</w:t>
            </w:r>
            <w:r w:rsidRPr="00587FC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косвенную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spacing w:line="259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40"/>
        </w:trPr>
        <w:tc>
          <w:tcPr>
            <w:tcW w:w="736" w:type="dxa"/>
          </w:tcPr>
          <w:p w:rsidR="00074803" w:rsidRPr="00587FC5" w:rsidRDefault="00074803" w:rsidP="00CF57F2">
            <w:pPr>
              <w:pStyle w:val="TableParagraph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31</w:t>
            </w:r>
          </w:p>
        </w:tc>
        <w:tc>
          <w:tcPr>
            <w:tcW w:w="7284" w:type="dxa"/>
          </w:tcPr>
          <w:p w:rsidR="00074803" w:rsidRPr="00587FC5" w:rsidRDefault="00074803" w:rsidP="00CF57F2">
            <w:pPr>
              <w:pStyle w:val="TableParagraph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Предложения</w:t>
            </w:r>
            <w:r w:rsidRPr="00587FC5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со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словами</w:t>
            </w:r>
            <w:r w:rsidRPr="00587FC5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и</w:t>
            </w:r>
            <w:r w:rsidRPr="00587FC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конструкциями,</w:t>
            </w:r>
            <w:r w:rsidRPr="00587FC5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грамматически</w:t>
            </w:r>
            <w:r w:rsidRPr="00587FC5">
              <w:rPr>
                <w:spacing w:val="1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не</w:t>
            </w:r>
          </w:p>
          <w:p w:rsidR="00074803" w:rsidRPr="00587FC5" w:rsidRDefault="00074803" w:rsidP="00CF57F2">
            <w:pPr>
              <w:pStyle w:val="TableParagraph"/>
              <w:spacing w:before="9" w:line="268" w:lineRule="exact"/>
              <w:ind w:left="127"/>
              <w:rPr>
                <w:sz w:val="24"/>
                <w:szCs w:val="24"/>
              </w:rPr>
            </w:pPr>
            <w:proofErr w:type="spellStart"/>
            <w:r w:rsidRPr="00587FC5">
              <w:rPr>
                <w:sz w:val="24"/>
                <w:szCs w:val="24"/>
              </w:rPr>
              <w:t>связанными</w:t>
            </w:r>
            <w:proofErr w:type="spellEnd"/>
            <w:r w:rsidRPr="00587FC5">
              <w:rPr>
                <w:spacing w:val="-8"/>
                <w:sz w:val="24"/>
                <w:szCs w:val="24"/>
              </w:rPr>
              <w:t xml:space="preserve"> </w:t>
            </w:r>
            <w:r w:rsidRPr="00587FC5">
              <w:rPr>
                <w:sz w:val="24"/>
                <w:szCs w:val="24"/>
              </w:rPr>
              <w:t xml:space="preserve">с </w:t>
            </w:r>
            <w:proofErr w:type="spellStart"/>
            <w:r w:rsidRPr="00587FC5">
              <w:rPr>
                <w:sz w:val="24"/>
                <w:szCs w:val="24"/>
              </w:rPr>
              <w:t>членами</w:t>
            </w:r>
            <w:proofErr w:type="spellEnd"/>
            <w:r w:rsidRPr="00587FC5">
              <w:rPr>
                <w:spacing w:val="7"/>
                <w:sz w:val="24"/>
                <w:szCs w:val="24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</w:rPr>
              <w:t>предложения</w:t>
            </w:r>
            <w:proofErr w:type="spellEnd"/>
            <w:r w:rsidRPr="00587FC5">
              <w:rPr>
                <w:sz w:val="24"/>
                <w:szCs w:val="24"/>
              </w:rPr>
              <w:t>.</w:t>
            </w:r>
          </w:p>
        </w:tc>
        <w:tc>
          <w:tcPr>
            <w:tcW w:w="1562" w:type="dxa"/>
          </w:tcPr>
          <w:p w:rsidR="00074803" w:rsidRPr="00587FC5" w:rsidRDefault="00074803" w:rsidP="00CF57F2">
            <w:pPr>
              <w:pStyle w:val="TableParagraph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53"/>
        </w:trPr>
        <w:tc>
          <w:tcPr>
            <w:tcW w:w="736" w:type="dxa"/>
            <w:tcBorders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59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32</w:t>
            </w:r>
          </w:p>
        </w:tc>
        <w:tc>
          <w:tcPr>
            <w:tcW w:w="7284" w:type="dxa"/>
            <w:tcBorders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35" w:lineRule="auto"/>
              <w:ind w:left="127" w:right="2976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Знаки</w:t>
            </w:r>
            <w:r w:rsidRPr="00587FC5">
              <w:rPr>
                <w:spacing w:val="24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препинания</w:t>
            </w:r>
            <w:r w:rsidRPr="00587FC5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</w:t>
            </w:r>
            <w:r w:rsidRPr="00587FC5">
              <w:rPr>
                <w:spacing w:val="1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  <w:lang w:val="ru-RU"/>
              </w:rPr>
              <w:t>сложносочинѐнных</w:t>
            </w:r>
            <w:proofErr w:type="spellEnd"/>
            <w:r w:rsidRPr="00587FC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предложениях.</w:t>
            </w:r>
          </w:p>
        </w:tc>
        <w:tc>
          <w:tcPr>
            <w:tcW w:w="1562" w:type="dxa"/>
            <w:tcBorders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59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35"/>
        </w:trPr>
        <w:tc>
          <w:tcPr>
            <w:tcW w:w="736" w:type="dxa"/>
            <w:tcBorders>
              <w:top w:val="single" w:sz="8" w:space="0" w:color="000000"/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41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33</w:t>
            </w:r>
          </w:p>
        </w:tc>
        <w:tc>
          <w:tcPr>
            <w:tcW w:w="7284" w:type="dxa"/>
            <w:tcBorders>
              <w:top w:val="single" w:sz="8" w:space="0" w:color="000000"/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41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Знаки</w:t>
            </w:r>
            <w:r w:rsidRPr="00587FC5">
              <w:rPr>
                <w:spacing w:val="2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препинания</w:t>
            </w:r>
            <w:r w:rsidRPr="00587FC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</w:t>
            </w:r>
            <w:r w:rsidRPr="00587FC5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87FC5">
              <w:rPr>
                <w:sz w:val="24"/>
                <w:szCs w:val="24"/>
                <w:lang w:val="ru-RU"/>
              </w:rPr>
              <w:t>сложноподчинѐнных</w:t>
            </w:r>
            <w:proofErr w:type="spellEnd"/>
          </w:p>
          <w:p w:rsidR="00074803" w:rsidRPr="00587FC5" w:rsidRDefault="00074803" w:rsidP="00CF57F2">
            <w:pPr>
              <w:pStyle w:val="TableParagraph"/>
              <w:spacing w:before="9" w:line="266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предложениях.</w:t>
            </w:r>
          </w:p>
        </w:tc>
        <w:tc>
          <w:tcPr>
            <w:tcW w:w="1562" w:type="dxa"/>
            <w:tcBorders>
              <w:top w:val="single" w:sz="8" w:space="0" w:color="000000"/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41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  <w:tr w:rsidR="00074803" w:rsidRPr="00587FC5" w:rsidTr="00074803">
        <w:trPr>
          <w:trHeight w:val="535"/>
        </w:trPr>
        <w:tc>
          <w:tcPr>
            <w:tcW w:w="736" w:type="dxa"/>
            <w:tcBorders>
              <w:top w:val="single" w:sz="8" w:space="0" w:color="000000"/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56" w:lineRule="exact"/>
              <w:ind w:left="0" w:right="232"/>
              <w:jc w:val="right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34</w:t>
            </w:r>
          </w:p>
        </w:tc>
        <w:tc>
          <w:tcPr>
            <w:tcW w:w="7284" w:type="dxa"/>
            <w:tcBorders>
              <w:top w:val="single" w:sz="8" w:space="0" w:color="000000"/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53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Знаки</w:t>
            </w:r>
            <w:r w:rsidRPr="00587FC5">
              <w:rPr>
                <w:spacing w:val="11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препинания</w:t>
            </w:r>
            <w:r w:rsidRPr="00587FC5">
              <w:rPr>
                <w:spacing w:val="-17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в</w:t>
            </w:r>
            <w:r w:rsidRPr="00587FC5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сложных</w:t>
            </w:r>
            <w:r w:rsidRPr="00587FC5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87FC5">
              <w:rPr>
                <w:sz w:val="24"/>
                <w:szCs w:val="24"/>
                <w:lang w:val="ru-RU"/>
              </w:rPr>
              <w:t>бессоюзных</w:t>
            </w:r>
          </w:p>
          <w:p w:rsidR="00074803" w:rsidRPr="00587FC5" w:rsidRDefault="00074803" w:rsidP="00CF57F2">
            <w:pPr>
              <w:pStyle w:val="TableParagraph"/>
              <w:spacing w:line="263" w:lineRule="exact"/>
              <w:ind w:left="127"/>
              <w:rPr>
                <w:sz w:val="24"/>
                <w:szCs w:val="24"/>
                <w:lang w:val="ru-RU"/>
              </w:rPr>
            </w:pPr>
            <w:r w:rsidRPr="00587FC5">
              <w:rPr>
                <w:sz w:val="24"/>
                <w:szCs w:val="24"/>
                <w:lang w:val="ru-RU"/>
              </w:rPr>
              <w:t>предложениях.</w:t>
            </w:r>
          </w:p>
        </w:tc>
        <w:tc>
          <w:tcPr>
            <w:tcW w:w="1562" w:type="dxa"/>
            <w:tcBorders>
              <w:top w:val="single" w:sz="8" w:space="0" w:color="000000"/>
              <w:bottom w:val="single" w:sz="8" w:space="0" w:color="000000"/>
            </w:tcBorders>
          </w:tcPr>
          <w:p w:rsidR="00074803" w:rsidRPr="00587FC5" w:rsidRDefault="00074803" w:rsidP="00CF57F2">
            <w:pPr>
              <w:pStyle w:val="TableParagraph"/>
              <w:spacing w:line="256" w:lineRule="exact"/>
              <w:ind w:left="60"/>
              <w:jc w:val="center"/>
              <w:rPr>
                <w:sz w:val="24"/>
                <w:szCs w:val="24"/>
              </w:rPr>
            </w:pPr>
            <w:r w:rsidRPr="00587FC5">
              <w:rPr>
                <w:sz w:val="24"/>
                <w:szCs w:val="24"/>
              </w:rPr>
              <w:t>1</w:t>
            </w:r>
          </w:p>
        </w:tc>
      </w:tr>
    </w:tbl>
    <w:p w:rsidR="00BD562B" w:rsidRPr="00587FC5" w:rsidRDefault="00BD562B" w:rsidP="00BD562B">
      <w:pPr>
        <w:rPr>
          <w:sz w:val="24"/>
          <w:szCs w:val="24"/>
        </w:rPr>
      </w:pPr>
    </w:p>
    <w:p w:rsidR="00074803" w:rsidRDefault="00074803" w:rsidP="00BD562B"/>
    <w:p w:rsidR="00074803" w:rsidRDefault="00074803" w:rsidP="00BD562B"/>
    <w:p w:rsidR="00074803" w:rsidRDefault="00074803" w:rsidP="00BD562B"/>
    <w:p w:rsidR="00074803" w:rsidRDefault="00074803" w:rsidP="00BD562B"/>
    <w:p w:rsidR="00074803" w:rsidRDefault="00074803" w:rsidP="00BD562B"/>
    <w:p w:rsidR="00074803" w:rsidRDefault="00074803" w:rsidP="00BD562B"/>
    <w:p w:rsidR="00074803" w:rsidRDefault="00074803" w:rsidP="00BD562B"/>
    <w:p w:rsidR="00074803" w:rsidRDefault="00074803" w:rsidP="00BD562B"/>
    <w:p w:rsidR="00074803" w:rsidRDefault="00074803" w:rsidP="00BD562B"/>
    <w:p w:rsidR="004A51A8" w:rsidRPr="00233B83" w:rsidRDefault="004A51A8" w:rsidP="004A51A8">
      <w:pPr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33B83">
        <w:rPr>
          <w:rFonts w:ascii="Times New Roman" w:eastAsia="Times New Roman" w:hAnsi="Times New Roman"/>
          <w:b/>
          <w:sz w:val="24"/>
          <w:szCs w:val="24"/>
        </w:rPr>
        <w:t>Учебно-методическое обеспечение</w:t>
      </w:r>
    </w:p>
    <w:p w:rsidR="004A51A8" w:rsidRPr="00163DEA" w:rsidRDefault="004A51A8" w:rsidP="004A51A8">
      <w:pPr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163DEA">
        <w:rPr>
          <w:rFonts w:ascii="Times New Roman" w:hAnsi="Times New Roman"/>
          <w:b/>
          <w:sz w:val="24"/>
          <w:szCs w:val="24"/>
          <w:lang w:eastAsia="en-US"/>
        </w:rPr>
        <w:t xml:space="preserve">Учебник: </w:t>
      </w:r>
    </w:p>
    <w:p w:rsidR="004A51A8" w:rsidRPr="00233B83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 w:rsidRPr="00233B83">
        <w:rPr>
          <w:rFonts w:ascii="Times New Roman" w:hAnsi="Times New Roman"/>
          <w:sz w:val="24"/>
          <w:szCs w:val="24"/>
        </w:rPr>
        <w:t xml:space="preserve">Власенков А. И., </w:t>
      </w:r>
      <w:proofErr w:type="spellStart"/>
      <w:r w:rsidRPr="00233B83">
        <w:rPr>
          <w:rFonts w:ascii="Times New Roman" w:hAnsi="Times New Roman"/>
          <w:sz w:val="24"/>
          <w:szCs w:val="24"/>
        </w:rPr>
        <w:t>Рыбченкова</w:t>
      </w:r>
      <w:proofErr w:type="spellEnd"/>
      <w:r w:rsidRPr="00233B83">
        <w:rPr>
          <w:rFonts w:ascii="Times New Roman" w:hAnsi="Times New Roman"/>
          <w:sz w:val="24"/>
          <w:szCs w:val="24"/>
        </w:rPr>
        <w:t xml:space="preserve"> Л. М. Русский язык10—11 классы. —</w:t>
      </w:r>
      <w:r>
        <w:rPr>
          <w:rFonts w:ascii="Times New Roman" w:hAnsi="Times New Roman"/>
          <w:sz w:val="24"/>
          <w:szCs w:val="24"/>
        </w:rPr>
        <w:t xml:space="preserve"> </w:t>
      </w:r>
      <w:r w:rsidRPr="00233B83">
        <w:rPr>
          <w:rFonts w:ascii="Times New Roman" w:hAnsi="Times New Roman"/>
          <w:sz w:val="24"/>
          <w:szCs w:val="24"/>
        </w:rPr>
        <w:t>М.: «Просвещение», 201</w:t>
      </w:r>
      <w:r>
        <w:rPr>
          <w:rFonts w:ascii="Times New Roman" w:hAnsi="Times New Roman"/>
          <w:sz w:val="24"/>
          <w:szCs w:val="24"/>
        </w:rPr>
        <w:t>8</w:t>
      </w:r>
    </w:p>
    <w:p w:rsidR="004A51A8" w:rsidRPr="00163DEA" w:rsidRDefault="004A51A8" w:rsidP="004A51A8">
      <w:pPr>
        <w:jc w:val="both"/>
        <w:rPr>
          <w:rFonts w:ascii="Times New Roman" w:hAnsi="Times New Roman"/>
          <w:b/>
          <w:sz w:val="24"/>
          <w:szCs w:val="24"/>
          <w:lang w:eastAsia="en-US"/>
        </w:rPr>
      </w:pPr>
      <w:r w:rsidRPr="00163DEA">
        <w:rPr>
          <w:rFonts w:ascii="Times New Roman" w:hAnsi="Times New Roman"/>
          <w:b/>
          <w:sz w:val="24"/>
          <w:szCs w:val="24"/>
          <w:lang w:eastAsia="en-US"/>
        </w:rPr>
        <w:t>Методическая литература:</w:t>
      </w:r>
    </w:p>
    <w:p w:rsidR="004A51A8" w:rsidRPr="00233B83" w:rsidRDefault="004A51A8" w:rsidP="004A51A8">
      <w:pPr>
        <w:jc w:val="both"/>
        <w:rPr>
          <w:rFonts w:ascii="Times New Roman" w:eastAsia="Times New Roman" w:hAnsi="Times New Roman"/>
          <w:sz w:val="24"/>
          <w:szCs w:val="24"/>
        </w:rPr>
      </w:pPr>
      <w:r w:rsidRPr="00233B83">
        <w:rPr>
          <w:rFonts w:ascii="Times New Roman" w:eastAsia="Times New Roman" w:hAnsi="Times New Roman"/>
          <w:sz w:val="24"/>
          <w:szCs w:val="24"/>
        </w:rPr>
        <w:t>1. Егоров</w:t>
      </w:r>
      <w:r>
        <w:rPr>
          <w:rFonts w:ascii="Times New Roman" w:eastAsia="Times New Roman" w:hAnsi="Times New Roman"/>
          <w:sz w:val="24"/>
          <w:szCs w:val="24"/>
        </w:rPr>
        <w:t>а</w:t>
      </w:r>
      <w:r w:rsidRPr="00233B83">
        <w:rPr>
          <w:rFonts w:ascii="Times New Roman" w:eastAsia="Times New Roman" w:hAnsi="Times New Roman"/>
          <w:sz w:val="24"/>
          <w:szCs w:val="24"/>
        </w:rPr>
        <w:t xml:space="preserve"> Н.В. Поурочные разработки по русскому языку 10 класс.</w:t>
      </w:r>
      <w:r w:rsidRPr="00AF3A93">
        <w:t xml:space="preserve"> </w:t>
      </w:r>
      <w:r w:rsidRPr="00AF3A93">
        <w:rPr>
          <w:rFonts w:ascii="Times New Roman" w:eastAsia="Times New Roman" w:hAnsi="Times New Roman"/>
          <w:sz w:val="24"/>
          <w:szCs w:val="24"/>
        </w:rPr>
        <w:t>—</w:t>
      </w:r>
      <w:r>
        <w:rPr>
          <w:rFonts w:ascii="Times New Roman" w:eastAsia="Times New Roman" w:hAnsi="Times New Roman"/>
          <w:sz w:val="24"/>
          <w:szCs w:val="24"/>
        </w:rPr>
        <w:t xml:space="preserve"> М.: «ВАКО», 2018чц</w:t>
      </w:r>
    </w:p>
    <w:p w:rsidR="004A51A8" w:rsidRDefault="004A51A8" w:rsidP="004A51A8">
      <w:pPr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163DEA">
        <w:rPr>
          <w:rFonts w:ascii="Times New Roman" w:hAnsi="Times New Roman"/>
          <w:b/>
          <w:sz w:val="24"/>
          <w:szCs w:val="24"/>
        </w:rPr>
        <w:t>ЭОРы</w:t>
      </w:r>
      <w:proofErr w:type="spellEnd"/>
      <w:r w:rsidRPr="00163DEA">
        <w:rPr>
          <w:rFonts w:ascii="Times New Roman" w:hAnsi="Times New Roman"/>
          <w:b/>
          <w:sz w:val="24"/>
          <w:szCs w:val="24"/>
        </w:rPr>
        <w:t xml:space="preserve"> по русскому языку:</w:t>
      </w:r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664754">
        <w:rPr>
          <w:rFonts w:ascii="Times New Roman" w:hAnsi="Times New Roman"/>
          <w:sz w:val="24"/>
          <w:szCs w:val="24"/>
        </w:rPr>
        <w:t xml:space="preserve">Грамота. </w:t>
      </w:r>
      <w:proofErr w:type="spellStart"/>
      <w:r w:rsidRPr="00664754">
        <w:rPr>
          <w:rFonts w:ascii="Times New Roman" w:hAnsi="Times New Roman"/>
          <w:sz w:val="24"/>
          <w:szCs w:val="24"/>
        </w:rPr>
        <w:t>Ру</w:t>
      </w:r>
      <w:proofErr w:type="spellEnd"/>
      <w:r w:rsidRPr="00664754">
        <w:rPr>
          <w:rFonts w:ascii="Times New Roman" w:hAnsi="Times New Roman"/>
          <w:sz w:val="24"/>
          <w:szCs w:val="24"/>
        </w:rPr>
        <w:t xml:space="preserve">: справочно-информационный портал «Русский язык» </w:t>
      </w:r>
      <w:hyperlink r:id="rId5" w:history="1">
        <w:r w:rsidRPr="001D58D5">
          <w:rPr>
            <w:rStyle w:val="a9"/>
            <w:rFonts w:ascii="Times New Roman" w:hAnsi="Times New Roman"/>
            <w:sz w:val="24"/>
            <w:szCs w:val="24"/>
          </w:rPr>
          <w:t>http://www.gramota.ru</w:t>
        </w:r>
      </w:hyperlink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Pr="00664754">
        <w:t xml:space="preserve"> </w:t>
      </w:r>
      <w:r w:rsidRPr="00664754">
        <w:rPr>
          <w:rFonts w:ascii="Times New Roman" w:hAnsi="Times New Roman"/>
          <w:sz w:val="24"/>
          <w:szCs w:val="24"/>
        </w:rPr>
        <w:t xml:space="preserve">Коллекция «Диктанты - русский язык» Российского общеобразовательного портала - </w:t>
      </w:r>
      <w:hyperlink r:id="rId6" w:history="1">
        <w:r w:rsidRPr="001D58D5">
          <w:rPr>
            <w:rStyle w:val="a9"/>
            <w:rFonts w:ascii="Times New Roman" w:hAnsi="Times New Roman"/>
            <w:sz w:val="24"/>
            <w:szCs w:val="24"/>
          </w:rPr>
          <w:t>http://language.edu.ru</w:t>
        </w:r>
      </w:hyperlink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Pr="00664754">
        <w:t xml:space="preserve"> </w:t>
      </w:r>
      <w:r w:rsidRPr="00664754">
        <w:rPr>
          <w:rFonts w:ascii="Times New Roman" w:hAnsi="Times New Roman"/>
          <w:sz w:val="24"/>
          <w:szCs w:val="24"/>
        </w:rPr>
        <w:t xml:space="preserve">Опорный орфографический компакт: пособие по орфографии русского языка - </w:t>
      </w:r>
      <w:hyperlink r:id="rId7" w:history="1">
        <w:r w:rsidRPr="001D58D5">
          <w:rPr>
            <w:rStyle w:val="a9"/>
            <w:rFonts w:ascii="Times New Roman" w:hAnsi="Times New Roman"/>
            <w:sz w:val="24"/>
            <w:szCs w:val="24"/>
          </w:rPr>
          <w:t>http://yamal.org/ook/</w:t>
        </w:r>
      </w:hyperlink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</w:t>
      </w:r>
      <w:r w:rsidRPr="00664754">
        <w:t xml:space="preserve"> </w:t>
      </w:r>
      <w:r w:rsidRPr="00664754">
        <w:rPr>
          <w:rFonts w:ascii="Times New Roman" w:hAnsi="Times New Roman"/>
          <w:sz w:val="24"/>
          <w:szCs w:val="24"/>
        </w:rPr>
        <w:t xml:space="preserve">Основные правила грамматики русского языка - </w:t>
      </w:r>
      <w:hyperlink r:id="rId8" w:history="1">
        <w:r w:rsidRPr="001D58D5">
          <w:rPr>
            <w:rStyle w:val="a9"/>
            <w:rFonts w:ascii="Times New Roman" w:hAnsi="Times New Roman"/>
            <w:sz w:val="24"/>
            <w:szCs w:val="24"/>
          </w:rPr>
          <w:t>http://www.stihirus.ru/pravila.htm</w:t>
        </w:r>
      </w:hyperlink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163DEA">
        <w:t xml:space="preserve"> </w:t>
      </w:r>
      <w:r w:rsidRPr="00163DEA">
        <w:rPr>
          <w:rFonts w:ascii="Times New Roman" w:hAnsi="Times New Roman"/>
          <w:sz w:val="24"/>
          <w:szCs w:val="24"/>
        </w:rPr>
        <w:t xml:space="preserve">Тесты по русскому языку - </w:t>
      </w:r>
      <w:hyperlink r:id="rId9" w:history="1">
        <w:r w:rsidRPr="001D58D5">
          <w:rPr>
            <w:rStyle w:val="a9"/>
            <w:rFonts w:ascii="Times New Roman" w:hAnsi="Times New Roman"/>
            <w:sz w:val="24"/>
            <w:szCs w:val="24"/>
          </w:rPr>
          <w:t>http://likbez.spb.ru</w:t>
        </w:r>
      </w:hyperlink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</w:t>
      </w:r>
      <w:r w:rsidRPr="00163DEA">
        <w:rPr>
          <w:rFonts w:ascii="Times New Roman" w:hAnsi="Times New Roman"/>
          <w:sz w:val="24"/>
          <w:szCs w:val="24"/>
        </w:rPr>
        <w:t xml:space="preserve">Электронные пособия по русскому языку для школьников - </w:t>
      </w:r>
      <w:hyperlink r:id="rId10" w:history="1">
        <w:r w:rsidRPr="001D58D5">
          <w:rPr>
            <w:rStyle w:val="a9"/>
            <w:rFonts w:ascii="Times New Roman" w:hAnsi="Times New Roman"/>
            <w:sz w:val="24"/>
            <w:szCs w:val="24"/>
          </w:rPr>
          <w:t>http://learning-russian.gramota.ru</w:t>
        </w:r>
      </w:hyperlink>
    </w:p>
    <w:p w:rsidR="004A51A8" w:rsidRPr="00163DEA" w:rsidRDefault="004A51A8" w:rsidP="004A51A8">
      <w:pPr>
        <w:jc w:val="both"/>
        <w:rPr>
          <w:rFonts w:ascii="Times New Roman" w:eastAsia="Times New Roman" w:hAnsi="Times New Roman"/>
          <w:sz w:val="24"/>
          <w:szCs w:val="24"/>
        </w:rPr>
      </w:pPr>
      <w:r w:rsidRPr="00163DEA">
        <w:rPr>
          <w:rFonts w:ascii="Times New Roman" w:eastAsia="Times New Roman" w:hAnsi="Times New Roman"/>
          <w:b/>
          <w:bCs/>
          <w:iCs/>
          <w:sz w:val="27"/>
          <w:szCs w:val="27"/>
        </w:rPr>
        <w:t>ЕГЭ:</w:t>
      </w:r>
      <w:r w:rsidRPr="00057BA2">
        <w:rPr>
          <w:rFonts w:ascii="Times New Roman" w:eastAsia="Times New Roman" w:hAnsi="Times New Roman"/>
          <w:b/>
          <w:bCs/>
          <w:i/>
          <w:iCs/>
          <w:color w:val="000080"/>
          <w:sz w:val="27"/>
          <w:szCs w:val="27"/>
        </w:rPr>
        <w:br/>
      </w:r>
      <w:hyperlink r:id="rId11" w:history="1">
        <w:r w:rsidRPr="00163DEA">
          <w:rPr>
            <w:rFonts w:ascii="Times New Roman" w:eastAsia="Times New Roman" w:hAnsi="Times New Roman"/>
            <w:bCs/>
            <w:sz w:val="24"/>
            <w:szCs w:val="24"/>
            <w:u w:val="single"/>
          </w:rPr>
          <w:t>http://www.ege.edu.ru/</w:t>
        </w:r>
      </w:hyperlink>
      <w:r w:rsidRPr="00163DEA">
        <w:rPr>
          <w:rFonts w:ascii="Times New Roman" w:eastAsia="Times New Roman" w:hAnsi="Times New Roman"/>
          <w:sz w:val="24"/>
          <w:szCs w:val="24"/>
        </w:rPr>
        <w:t> – Официальный информационный портал ЕГЭ</w:t>
      </w:r>
    </w:p>
    <w:p w:rsidR="004A51A8" w:rsidRDefault="004A51A8" w:rsidP="004A51A8">
      <w:pPr>
        <w:jc w:val="both"/>
        <w:rPr>
          <w:rFonts w:ascii="Times New Roman" w:hAnsi="Times New Roman"/>
          <w:sz w:val="24"/>
          <w:szCs w:val="24"/>
        </w:rPr>
      </w:pPr>
      <w:hyperlink r:id="rId12" w:history="1">
        <w:r w:rsidRPr="00163DEA">
          <w:rPr>
            <w:rFonts w:ascii="Times New Roman" w:eastAsia="Times New Roman" w:hAnsi="Times New Roman"/>
            <w:bCs/>
            <w:sz w:val="24"/>
            <w:szCs w:val="24"/>
            <w:u w:val="single"/>
          </w:rPr>
          <w:t>http://www.ege.ru/</w:t>
        </w:r>
      </w:hyperlink>
      <w:r>
        <w:rPr>
          <w:rFonts w:ascii="Times New Roman" w:eastAsia="Times New Roman" w:hAnsi="Times New Roman"/>
          <w:bCs/>
          <w:sz w:val="24"/>
          <w:szCs w:val="24"/>
          <w:u w:val="single"/>
        </w:rPr>
        <w:t xml:space="preserve"> </w:t>
      </w:r>
      <w:r w:rsidRPr="00163DEA">
        <w:rPr>
          <w:rFonts w:ascii="Times New Roman" w:eastAsia="Times New Roman" w:hAnsi="Times New Roman"/>
          <w:sz w:val="24"/>
          <w:szCs w:val="24"/>
        </w:rPr>
        <w:t>– Сайт информационной поддержки ЕГЭ в компьютерной форме</w:t>
      </w:r>
      <w:r w:rsidRPr="00163DEA">
        <w:rPr>
          <w:rFonts w:ascii="Times New Roman" w:eastAsia="Times New Roman" w:hAnsi="Times New Roman"/>
          <w:sz w:val="24"/>
          <w:szCs w:val="24"/>
        </w:rPr>
        <w:br/>
      </w:r>
      <w:hyperlink r:id="rId13" w:history="1">
        <w:r w:rsidRPr="00163DEA">
          <w:rPr>
            <w:rFonts w:ascii="Times New Roman" w:eastAsia="Times New Roman" w:hAnsi="Times New Roman"/>
            <w:bCs/>
            <w:sz w:val="24"/>
            <w:szCs w:val="24"/>
            <w:u w:val="single"/>
          </w:rPr>
          <w:t>http://www.rustest.ru/</w:t>
        </w:r>
      </w:hyperlink>
      <w:r>
        <w:rPr>
          <w:rFonts w:ascii="Times New Roman" w:eastAsia="Times New Roman" w:hAnsi="Times New Roman"/>
          <w:bCs/>
          <w:sz w:val="24"/>
          <w:szCs w:val="24"/>
          <w:u w:val="single"/>
        </w:rPr>
        <w:t xml:space="preserve"> </w:t>
      </w:r>
      <w:r w:rsidRPr="00163DEA">
        <w:rPr>
          <w:rFonts w:ascii="Times New Roman" w:eastAsia="Times New Roman" w:hAnsi="Times New Roman"/>
          <w:sz w:val="24"/>
          <w:szCs w:val="24"/>
        </w:rPr>
        <w:t>– ФГУ «Федеральный центр тестирования»</w:t>
      </w:r>
      <w:r w:rsidRPr="00057BA2">
        <w:rPr>
          <w:rFonts w:ascii="Times New Roman" w:eastAsia="Times New Roman" w:hAnsi="Times New Roman"/>
          <w:sz w:val="20"/>
          <w:szCs w:val="20"/>
        </w:rPr>
        <w:t> </w:t>
      </w:r>
      <w:r w:rsidRPr="00057BA2">
        <w:rPr>
          <w:rFonts w:ascii="Times New Roman" w:eastAsia="Times New Roman" w:hAnsi="Times New Roman"/>
          <w:sz w:val="20"/>
          <w:szCs w:val="20"/>
        </w:rPr>
        <w:br/>
        <w:t> </w:t>
      </w:r>
    </w:p>
    <w:p w:rsidR="00074803" w:rsidRDefault="00074803" w:rsidP="00BD562B">
      <w:bookmarkStart w:id="3" w:name="_GoBack"/>
      <w:bookmarkEnd w:id="3"/>
    </w:p>
    <w:p w:rsidR="00074803" w:rsidRDefault="00074803" w:rsidP="00BD562B"/>
    <w:p w:rsidR="00074803" w:rsidRDefault="00074803" w:rsidP="00BD562B"/>
    <w:bookmarkEnd w:id="2"/>
    <w:p w:rsidR="00074803" w:rsidRDefault="00074803" w:rsidP="00BD562B"/>
    <w:sectPr w:rsidR="00074803" w:rsidSect="00074803">
      <w:pgSz w:w="11910" w:h="16845"/>
      <w:pgMar w:top="1126" w:right="850" w:bottom="0" w:left="1696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IWKJU+Times New Roman CYR">
    <w:altName w:val="Times New Roman"/>
    <w:charset w:val="01"/>
    <w:family w:val="auto"/>
    <w:pitch w:val="variable"/>
    <w:sig w:usb0="00000000" w:usb1="C0007841" w:usb2="00000009" w:usb3="00000000" w:csb0="400001FF" w:csb1="FFFF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62B"/>
    <w:rsid w:val="00074803"/>
    <w:rsid w:val="000845CF"/>
    <w:rsid w:val="001C7307"/>
    <w:rsid w:val="002E3C46"/>
    <w:rsid w:val="004A51A8"/>
    <w:rsid w:val="004D64FC"/>
    <w:rsid w:val="00587FC5"/>
    <w:rsid w:val="006B42D3"/>
    <w:rsid w:val="008E545C"/>
    <w:rsid w:val="009E23F7"/>
    <w:rsid w:val="00BD562B"/>
    <w:rsid w:val="00D0477D"/>
    <w:rsid w:val="00E22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292C3"/>
  <w15:chartTrackingRefBased/>
  <w15:docId w15:val="{E7AB227E-4F10-4DBF-8FEB-DE50BB2CD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562B"/>
    <w:pPr>
      <w:spacing w:after="0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D562B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D562B"/>
    <w:rPr>
      <w:rFonts w:ascii="Calibri" w:eastAsia="Calibri" w:hAnsi="Calibri" w:cs="Calibri"/>
      <w:lang w:eastAsia="ru-RU"/>
    </w:rPr>
  </w:style>
  <w:style w:type="paragraph" w:styleId="a5">
    <w:name w:val="footer"/>
    <w:basedOn w:val="a"/>
    <w:link w:val="a6"/>
    <w:uiPriority w:val="99"/>
    <w:unhideWhenUsed/>
    <w:rsid w:val="00BD562B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562B"/>
    <w:rPr>
      <w:rFonts w:ascii="Calibri" w:eastAsia="Calibri" w:hAnsi="Calibri" w:cs="Calibri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E23F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E23F7"/>
    <w:rPr>
      <w:rFonts w:ascii="Segoe UI" w:eastAsia="Calibri" w:hAnsi="Segoe UI" w:cs="Segoe UI"/>
      <w:sz w:val="18"/>
      <w:szCs w:val="18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0748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74803"/>
    <w:pPr>
      <w:widowControl w:val="0"/>
      <w:autoSpaceDE w:val="0"/>
      <w:autoSpaceDN w:val="0"/>
      <w:spacing w:line="243" w:lineRule="exact"/>
      <w:ind w:left="112"/>
    </w:pPr>
    <w:rPr>
      <w:rFonts w:ascii="Times New Roman" w:eastAsia="Times New Roman" w:hAnsi="Times New Roman" w:cs="Times New Roman"/>
      <w:lang w:eastAsia="en-US"/>
    </w:rPr>
  </w:style>
  <w:style w:type="character" w:styleId="a9">
    <w:name w:val="Hyperlink"/>
    <w:uiPriority w:val="99"/>
    <w:unhideWhenUsed/>
    <w:rsid w:val="004A51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ihirus.ru/pravila.htm" TargetMode="External"/><Relationship Id="rId13" Type="http://schemas.openxmlformats.org/officeDocument/2006/relationships/hyperlink" Target="http://www.rustest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yamal.org/ook/" TargetMode="External"/><Relationship Id="rId12" Type="http://schemas.openxmlformats.org/officeDocument/2006/relationships/hyperlink" Target="http://www.ege.ru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anguage.edu.ru" TargetMode="External"/><Relationship Id="rId11" Type="http://schemas.openxmlformats.org/officeDocument/2006/relationships/hyperlink" Target="http://www.ege.edu.ru/" TargetMode="External"/><Relationship Id="rId5" Type="http://schemas.openxmlformats.org/officeDocument/2006/relationships/hyperlink" Target="http://www.gramota.ru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learning-russian.gramota.ru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likbez.spb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7</Pages>
  <Words>1669</Words>
  <Characters>9519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Ландыш</dc:creator>
  <cp:keywords/>
  <dc:description/>
  <cp:lastModifiedBy>Ландыш</cp:lastModifiedBy>
  <cp:revision>4</cp:revision>
  <cp:lastPrinted>2023-11-07T06:46:00Z</cp:lastPrinted>
  <dcterms:created xsi:type="dcterms:W3CDTF">2023-11-06T18:11:00Z</dcterms:created>
  <dcterms:modified xsi:type="dcterms:W3CDTF">2023-11-11T05:42:00Z</dcterms:modified>
</cp:coreProperties>
</file>